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0F65B" w14:textId="77777777" w:rsidR="00F06945" w:rsidRDefault="00F06945" w:rsidP="003B2D27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642B6A" wp14:editId="4EE26157">
            <wp:simplePos x="0" y="0"/>
            <wp:positionH relativeFrom="column">
              <wp:posOffset>0</wp:posOffset>
            </wp:positionH>
            <wp:positionV relativeFrom="paragraph">
              <wp:posOffset>206375</wp:posOffset>
            </wp:positionV>
            <wp:extent cx="1477010" cy="499110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804DD" w14:textId="77777777" w:rsidR="00F06945" w:rsidRDefault="00F06945" w:rsidP="003B2D27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5AF32E1" w14:textId="77777777" w:rsidR="00F06945" w:rsidRDefault="00F06945" w:rsidP="003B2D27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D3FBC1C" w14:textId="77777777" w:rsidR="00F06945" w:rsidRDefault="00F06945" w:rsidP="003B2D27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1202489" w14:textId="77777777" w:rsidR="00F06945" w:rsidRDefault="00F06945" w:rsidP="003B2D27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926759C" w14:textId="77777777" w:rsidR="00F06945" w:rsidRDefault="00F06945" w:rsidP="003B2D27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437AB358" w14:textId="77777777" w:rsidR="003B2D27" w:rsidRDefault="003B2D27" w:rsidP="003B2D27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1ª REUNIÃO </w:t>
      </w:r>
      <w:r w:rsidR="00D43951">
        <w:rPr>
          <w:rFonts w:ascii="Arial" w:hAnsi="Arial" w:cs="Arial"/>
          <w:b/>
          <w:i/>
          <w:sz w:val="24"/>
          <w:szCs w:val="24"/>
          <w:u w:val="single"/>
        </w:rPr>
        <w:t>EXTRA</w:t>
      </w:r>
      <w:r>
        <w:rPr>
          <w:rFonts w:ascii="Arial" w:hAnsi="Arial" w:cs="Arial"/>
          <w:b/>
          <w:i/>
          <w:sz w:val="24"/>
          <w:szCs w:val="24"/>
          <w:u w:val="single"/>
        </w:rPr>
        <w:t>ORDINÁRIA EM 0</w:t>
      </w:r>
      <w:r w:rsidR="00D43951">
        <w:rPr>
          <w:rFonts w:ascii="Arial" w:hAnsi="Arial" w:cs="Arial"/>
          <w:b/>
          <w:i/>
          <w:sz w:val="24"/>
          <w:szCs w:val="24"/>
          <w:u w:val="single"/>
        </w:rPr>
        <w:t>5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JUNHO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553F105B" w14:textId="6F72CAE9" w:rsidR="003B2D27" w:rsidRDefault="003B2D27" w:rsidP="003B2D2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21DF504C" w14:textId="372EF7F5" w:rsidR="00583A60" w:rsidRDefault="00583A60" w:rsidP="003B2D2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 – CORRESPÊNCIAS RECEBIDAS:</w:t>
      </w:r>
    </w:p>
    <w:p w14:paraId="1FEB3930" w14:textId="77777777" w:rsidR="00300552" w:rsidRPr="00300552" w:rsidRDefault="00300552" w:rsidP="003B2D2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9EB7993" w14:textId="2DB6B87A" w:rsidR="00583A60" w:rsidRPr="00300552" w:rsidRDefault="00583A60" w:rsidP="003B2D2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00552">
        <w:rPr>
          <w:rFonts w:ascii="Arial" w:hAnsi="Arial" w:cs="Arial"/>
          <w:bCs/>
          <w:iCs/>
          <w:sz w:val="24"/>
          <w:szCs w:val="24"/>
        </w:rPr>
        <w:t>- Dos vereadores Alysson</w:t>
      </w:r>
      <w:r w:rsidR="00E55460">
        <w:rPr>
          <w:rFonts w:ascii="Arial" w:hAnsi="Arial" w:cs="Arial"/>
          <w:bCs/>
          <w:iCs/>
          <w:sz w:val="24"/>
          <w:szCs w:val="24"/>
        </w:rPr>
        <w:t xml:space="preserve"> Barcelos</w:t>
      </w:r>
      <w:r w:rsidR="003217BA">
        <w:rPr>
          <w:rFonts w:ascii="Arial" w:hAnsi="Arial" w:cs="Arial"/>
          <w:bCs/>
          <w:iCs/>
          <w:sz w:val="24"/>
          <w:szCs w:val="24"/>
        </w:rPr>
        <w:t xml:space="preserve"> Lima</w:t>
      </w:r>
      <w:r w:rsidR="00505294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300552">
        <w:rPr>
          <w:rFonts w:ascii="Arial" w:hAnsi="Arial" w:cs="Arial"/>
          <w:bCs/>
          <w:iCs/>
          <w:sz w:val="24"/>
          <w:szCs w:val="24"/>
        </w:rPr>
        <w:t xml:space="preserve">Sidney </w:t>
      </w:r>
      <w:proofErr w:type="spellStart"/>
      <w:r w:rsidRPr="00300552">
        <w:rPr>
          <w:rFonts w:ascii="Arial" w:hAnsi="Arial" w:cs="Arial"/>
          <w:bCs/>
          <w:iCs/>
          <w:sz w:val="24"/>
          <w:szCs w:val="24"/>
        </w:rPr>
        <w:t>Bernabé</w:t>
      </w:r>
      <w:proofErr w:type="spellEnd"/>
      <w:r w:rsidR="003217BA">
        <w:rPr>
          <w:rFonts w:ascii="Arial" w:hAnsi="Arial" w:cs="Arial"/>
          <w:bCs/>
          <w:iCs/>
          <w:sz w:val="24"/>
          <w:szCs w:val="24"/>
        </w:rPr>
        <w:t xml:space="preserve"> de Oliveira</w:t>
      </w:r>
      <w:r w:rsidR="00505294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505294">
        <w:rPr>
          <w:rFonts w:ascii="Arial" w:hAnsi="Arial" w:cs="Arial"/>
          <w:bCs/>
          <w:iCs/>
          <w:sz w:val="24"/>
          <w:szCs w:val="24"/>
        </w:rPr>
        <w:t>Zuza</w:t>
      </w:r>
      <w:proofErr w:type="spellEnd"/>
      <w:r w:rsidR="00505294">
        <w:rPr>
          <w:rFonts w:ascii="Arial" w:hAnsi="Arial" w:cs="Arial"/>
          <w:bCs/>
          <w:iCs/>
          <w:sz w:val="24"/>
          <w:szCs w:val="24"/>
        </w:rPr>
        <w:t xml:space="preserve"> Gino de Oliveira </w:t>
      </w:r>
      <w:bookmarkStart w:id="0" w:name="_GoBack"/>
      <w:bookmarkEnd w:id="0"/>
      <w:r w:rsidR="00505294">
        <w:rPr>
          <w:rFonts w:ascii="Arial" w:hAnsi="Arial" w:cs="Arial"/>
          <w:bCs/>
          <w:iCs/>
          <w:sz w:val="24"/>
          <w:szCs w:val="24"/>
        </w:rPr>
        <w:t xml:space="preserve">Veloso, </w:t>
      </w:r>
      <w:r w:rsidRPr="00300552">
        <w:rPr>
          <w:rFonts w:ascii="Arial" w:hAnsi="Arial" w:cs="Arial"/>
          <w:bCs/>
          <w:iCs/>
          <w:sz w:val="24"/>
          <w:szCs w:val="24"/>
        </w:rPr>
        <w:t>justificando suas ausências devido a compromissos assumidos</w:t>
      </w:r>
      <w:r w:rsidR="00300552" w:rsidRPr="00300552">
        <w:rPr>
          <w:rFonts w:ascii="Arial" w:hAnsi="Arial" w:cs="Arial"/>
          <w:bCs/>
          <w:iCs/>
          <w:sz w:val="24"/>
          <w:szCs w:val="24"/>
        </w:rPr>
        <w:t xml:space="preserve">. O vereador Sidney </w:t>
      </w:r>
      <w:proofErr w:type="spellStart"/>
      <w:r w:rsidR="00300552" w:rsidRPr="00300552">
        <w:rPr>
          <w:rFonts w:ascii="Arial" w:hAnsi="Arial" w:cs="Arial"/>
          <w:bCs/>
          <w:iCs/>
          <w:sz w:val="24"/>
          <w:szCs w:val="24"/>
        </w:rPr>
        <w:t>Bernabé</w:t>
      </w:r>
      <w:proofErr w:type="spellEnd"/>
      <w:r w:rsidR="00300552" w:rsidRPr="00300552">
        <w:rPr>
          <w:rFonts w:ascii="Arial" w:hAnsi="Arial" w:cs="Arial"/>
          <w:bCs/>
          <w:iCs/>
          <w:sz w:val="24"/>
          <w:szCs w:val="24"/>
        </w:rPr>
        <w:t xml:space="preserve"> participará de forma remota.</w:t>
      </w:r>
    </w:p>
    <w:p w14:paraId="6F6367A5" w14:textId="77777777" w:rsidR="003B2D27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05D6680" w14:textId="1665DC46" w:rsidR="00B82A24" w:rsidRDefault="003B2D27" w:rsidP="00B82A24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</w:t>
      </w:r>
      <w:r w:rsidR="00D40F7F">
        <w:rPr>
          <w:rFonts w:ascii="Arial" w:hAnsi="Arial" w:cs="Arial"/>
          <w:b/>
          <w:i/>
          <w:sz w:val="24"/>
          <w:szCs w:val="24"/>
        </w:rPr>
        <w:t xml:space="preserve">I </w:t>
      </w:r>
      <w:r>
        <w:rPr>
          <w:rFonts w:ascii="Arial" w:hAnsi="Arial" w:cs="Arial"/>
          <w:b/>
          <w:i/>
          <w:sz w:val="24"/>
          <w:szCs w:val="24"/>
        </w:rPr>
        <w:t>- ORDEM DO DIA (PROJETOS PARA VOTAÇÃO):</w:t>
      </w:r>
      <w:r w:rsidR="00B82A2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A322459" w14:textId="77777777" w:rsidR="00B82A24" w:rsidRDefault="00263094" w:rsidP="00B82A2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26309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PRIMEIRO TURNO:</w:t>
      </w:r>
      <w:r w:rsidR="00B82A2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14:paraId="50A96118" w14:textId="77777777" w:rsidR="00B82A24" w:rsidRDefault="00263094" w:rsidP="00B82A2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1.534/2025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, de iniciativa do vereador Vanderlei Cardoso Miranda, que Dispõe sobre a proibição de contratação de condenados pela Lei Federal nº 11.340, de 07 de agosto de 2006 – Lei Maria da Penha, por parte do Poder Público Municipal, bem como impede nomeação e dá outras providências.</w:t>
      </w:r>
    </w:p>
    <w:p w14:paraId="0CFEABBD" w14:textId="77777777" w:rsidR="00B82A24" w:rsidRDefault="00263094" w:rsidP="00B82A2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N° 498/2025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, de iniciativa da Mesa Diretora, que Regulamenta o processo legislativo e administrativo eletrônico no âmbito da Câmara Municipal de João Monlevade, e dá outras providências.</w:t>
      </w:r>
    </w:p>
    <w:p w14:paraId="210F3938" w14:textId="77777777" w:rsidR="00B82A24" w:rsidRDefault="00263094" w:rsidP="00B82A2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26309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TURNO ÚNICO:</w:t>
      </w:r>
      <w:r w:rsidR="00B82A2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14:paraId="6012DEBA" w14:textId="77777777" w:rsidR="00B82A24" w:rsidRDefault="00263094" w:rsidP="00B82A2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Nº 1.547/2025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Belmar Lacerda Silva Diniz, que 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Denomina de “Castelo Forte” a rua existente no bairro Santa Cecília, paralela às ruas Acapulco e José Braga. </w:t>
      </w:r>
    </w:p>
    <w:p w14:paraId="4EF7670D" w14:textId="77777777" w:rsidR="00B82A24" w:rsidRDefault="00263094" w:rsidP="00B82A2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494/2025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Geraldo Camilo Leles Pontes, que Concede o Diploma de Honra ao Mérito ao cantor e artista plástico </w:t>
      </w:r>
      <w:proofErr w:type="spellStart"/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Josagno</w:t>
      </w:r>
      <w:proofErr w:type="spellEnd"/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Motta Fonseca.</w:t>
      </w:r>
      <w:r w:rsidR="00B82A2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043943A1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497/2025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Marcos Vinícius Martins Dornelas, que </w:t>
      </w:r>
      <w:r w:rsidRPr="00263094">
        <w:rPr>
          <w:rFonts w:ascii="Arial" w:eastAsia="Times New Roman" w:hAnsi="Arial" w:cs="Arial"/>
          <w:bCs/>
          <w:sz w:val="24"/>
          <w:szCs w:val="20"/>
          <w:lang w:eastAsia="pt-BR"/>
        </w:rPr>
        <w:t>Concede o Título de Cidadão Honorário do Município de João</w:t>
      </w:r>
      <w:r w:rsidRPr="00263094">
        <w:rPr>
          <w:rFonts w:ascii="Arial" w:eastAsia="Times New Roman" w:hAnsi="Arial" w:cs="Arial"/>
          <w:sz w:val="24"/>
          <w:szCs w:val="20"/>
          <w:lang w:eastAsia="pt-BR"/>
        </w:rPr>
        <w:t xml:space="preserve"> Monlevade ao senhor Bruno Marques de Oliveira. </w:t>
      </w:r>
    </w:p>
    <w:p w14:paraId="23E42C2A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Nº 499/2025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, de iniciativa do vereador Belmar Lacerda Silva Diniz, que Concede o Diploma de Honra ao Mérito à senhora Helenita Pinto Melo Lopes.</w:t>
      </w:r>
    </w:p>
    <w:p w14:paraId="037F1556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Nº 500/2025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Marcos Vinícius Martins Dornelas, que Concede o Título de Filha Ilustre do Município de João Monlevade à medica Ana Carolina </w:t>
      </w:r>
      <w:proofErr w:type="spellStart"/>
      <w:r w:rsidRPr="00263094">
        <w:rPr>
          <w:rFonts w:ascii="Arial" w:eastAsia="Times New Roman" w:hAnsi="Arial" w:cs="Arial"/>
          <w:sz w:val="24"/>
          <w:szCs w:val="24"/>
          <w:lang w:eastAsia="pt-BR"/>
        </w:rPr>
        <w:t>Mangini</w:t>
      </w:r>
      <w:proofErr w:type="spellEnd"/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 Pinto Coelho.</w:t>
      </w:r>
    </w:p>
    <w:p w14:paraId="3D62420F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Nº 501/2025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Sidney de Oliveira </w:t>
      </w:r>
      <w:proofErr w:type="spellStart"/>
      <w:r w:rsidRPr="00263094">
        <w:rPr>
          <w:rFonts w:ascii="Arial" w:eastAsia="Times New Roman" w:hAnsi="Arial" w:cs="Arial"/>
          <w:sz w:val="24"/>
          <w:szCs w:val="24"/>
          <w:lang w:eastAsia="pt-BR"/>
        </w:rPr>
        <w:t>Bernabé</w:t>
      </w:r>
      <w:proofErr w:type="spellEnd"/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, que Concede o Título de Cidadã Honorária do Município de João Monlevade à 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médica Solange de Paiva </w:t>
      </w:r>
      <w:proofErr w:type="spellStart"/>
      <w:r w:rsidRPr="00263094">
        <w:rPr>
          <w:rFonts w:ascii="Arial" w:eastAsia="Times New Roman" w:hAnsi="Arial" w:cs="Arial"/>
          <w:sz w:val="24"/>
          <w:szCs w:val="24"/>
          <w:lang w:eastAsia="pt-BR"/>
        </w:rPr>
        <w:t>Bichuetti</w:t>
      </w:r>
      <w:proofErr w:type="spellEnd"/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 Araújo</w:t>
      </w:r>
      <w:r w:rsidRPr="0026309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D04F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7D8D0DAA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Nº 502/2025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Sidney de Oliveira </w:t>
      </w:r>
      <w:proofErr w:type="spellStart"/>
      <w:r w:rsidRPr="00263094">
        <w:rPr>
          <w:rFonts w:ascii="Arial" w:eastAsia="Times New Roman" w:hAnsi="Arial" w:cs="Arial"/>
          <w:sz w:val="24"/>
          <w:szCs w:val="24"/>
          <w:lang w:eastAsia="pt-BR"/>
        </w:rPr>
        <w:t>Bernabé</w:t>
      </w:r>
      <w:proofErr w:type="spellEnd"/>
      <w:r w:rsidRPr="00263094">
        <w:rPr>
          <w:rFonts w:ascii="Arial" w:eastAsia="Times New Roman" w:hAnsi="Arial" w:cs="Arial"/>
          <w:sz w:val="24"/>
          <w:szCs w:val="24"/>
          <w:lang w:eastAsia="pt-BR"/>
        </w:rPr>
        <w:t>, que Concede o Título de Cidadão Honorário do Município de João Monlevade ao médico Enéas Antunes de Oliveira.</w:t>
      </w:r>
      <w:r w:rsidR="00D04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7523942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263094">
        <w:rPr>
          <w:rFonts w:ascii="Arial" w:eastAsia="Times New Roman" w:hAnsi="Arial" w:cs="Arial"/>
          <w:sz w:val="24"/>
          <w:szCs w:val="20"/>
          <w:u w:val="single"/>
          <w:lang w:eastAsia="pt-BR"/>
        </w:rPr>
        <w:t>PROJETO DE RESOLUÇÃO Nº 503/2025</w:t>
      </w:r>
      <w:r w:rsidRPr="00263094">
        <w:rPr>
          <w:rFonts w:ascii="Arial" w:eastAsia="Times New Roman" w:hAnsi="Arial" w:cs="Arial"/>
          <w:sz w:val="24"/>
          <w:szCs w:val="20"/>
          <w:lang w:eastAsia="pt-BR"/>
        </w:rPr>
        <w:t xml:space="preserve">, de iniciativa do vereador Fernando Linhares Pereira, que </w:t>
      </w:r>
      <w:r w:rsidRPr="00263094">
        <w:rPr>
          <w:rFonts w:ascii="Arial" w:eastAsia="Times New Roman" w:hAnsi="Arial" w:cs="Arial"/>
          <w:bCs/>
          <w:sz w:val="24"/>
          <w:szCs w:val="20"/>
          <w:lang w:eastAsia="pt-BR"/>
        </w:rPr>
        <w:t>Concede o Diploma de Honra ao Mérito à 17ª Companhia Independente de Polícia Militar de João Monlevade.</w:t>
      </w:r>
    </w:p>
    <w:p w14:paraId="186B4E41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Nº 504/2025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, de iniciativa do vereador Vanderlei Cardoso Mirada, que Concede o Título de Cidadão Honorário do Município de João Monlevade ao senhor José Geraldo Rocha.</w:t>
      </w:r>
      <w:r w:rsidR="00D04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7A5CCB5" w14:textId="77777777" w:rsidR="00D04F74" w:rsidRDefault="00263094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505/2025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Belmar Lacerda Silva Diniz, que 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Concede o Título de Filha Ilustre do Município de João Monlevade à senhora Renata Martins de Souza.</w:t>
      </w:r>
    </w:p>
    <w:p w14:paraId="5EAB2554" w14:textId="5CC0339B" w:rsidR="00D04F74" w:rsidRDefault="009F015B" w:rsidP="00D04F74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</w:t>
      </w:r>
      <w:r w:rsidR="00D40F7F">
        <w:rPr>
          <w:rFonts w:ascii="Arial" w:hAnsi="Arial" w:cs="Arial"/>
          <w:b/>
          <w:i/>
          <w:sz w:val="24"/>
          <w:szCs w:val="24"/>
        </w:rPr>
        <w:t>I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3B2D27">
        <w:rPr>
          <w:rFonts w:ascii="Arial" w:hAnsi="Arial" w:cs="Arial"/>
          <w:b/>
          <w:i/>
          <w:sz w:val="24"/>
          <w:szCs w:val="24"/>
        </w:rPr>
        <w:t>– LEITURA DE PROPOSIÇÕES:</w:t>
      </w:r>
    </w:p>
    <w:p w14:paraId="66C3DEBB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1.549/2025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Dispõe sobre as diretrizes para elaboração e execução da Lei Orçamentária de 2026, e dá outras providências. </w:t>
      </w:r>
    </w:p>
    <w:p w14:paraId="03449643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1.550/2025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, de iniciativa da Mesa Diretora, que Denomina de rua Botafogo, a atual Rua Therezinha Lopes de Castro, localizada no bairro Loanda e revoga a Lei 2.667, de 23 de julho de 2024.</w:t>
      </w:r>
    </w:p>
    <w:p w14:paraId="79453226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1.551/2025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, de iniciativa do Executivo, que Autoriza o Chefe do Poder Executivo Municipal a conceder auxílio financeiro e emergencial às famílias atingidas pela tempestade de 19 de abril de 2025, no Município de João Monlevade.</w:t>
      </w:r>
    </w:p>
    <w:p w14:paraId="6EA1C348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506/2025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Vanderlei Cardoso Miranda, que </w:t>
      </w:r>
      <w:r w:rsidRPr="00263094">
        <w:rPr>
          <w:rFonts w:ascii="Arial" w:eastAsia="Calibri" w:hAnsi="Arial" w:cs="Arial"/>
          <w:bCs/>
          <w:kern w:val="2"/>
          <w:sz w:val="24"/>
          <w:szCs w:val="24"/>
        </w:rPr>
        <w:t>Concede o Diploma de Honra ao Mérito à Corporação Musical Guarany.</w:t>
      </w:r>
    </w:p>
    <w:p w14:paraId="4ECD8C14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507/2025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Thiago Araújo Moreira Bicalho, que 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Concede o Título de Filho Ilustre do Município de João Monlevade ao senhor Marlon Pinho Medeiros de Aguiar.</w:t>
      </w:r>
    </w:p>
    <w:p w14:paraId="3E83BCE6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508/2025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vereador</w:t>
      </w:r>
      <w:r w:rsidRPr="00263094">
        <w:rPr>
          <w:rFonts w:ascii="Times New Roman" w:eastAsia="Times New Roman" w:hAnsi="Times New Roman" w:cs="Arial"/>
          <w:bCs/>
          <w:sz w:val="24"/>
          <w:szCs w:val="24"/>
          <w:lang w:eastAsia="pt-BR"/>
        </w:rPr>
        <w:t xml:space="preserve"> 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Thiago Araújo Moreira Bicalho, que Concede o Diploma de Honra ao Mérito ao senhor José Júlio Domingues.</w:t>
      </w:r>
      <w:r w:rsidR="00D04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5EF29107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509/2025</w:t>
      </w:r>
      <w:r w:rsidRPr="00263094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, de iniciativa da vereadora Maria do Sagrado Coração Rodrigues Santos, que 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Concede o Título de Filha Ilustre do Município de João Monlevade à senhora Camila Batista Alves.</w:t>
      </w:r>
      <w:r w:rsidR="00D04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AB2B2B4" w14:textId="00935950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510/2025</w:t>
      </w:r>
      <w:r w:rsidRPr="00263094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, de iniciativa da vereadora Maria do Sagrado Coração Rodrigues Santos, que </w:t>
      </w:r>
      <w:r w:rsidRPr="00263094">
        <w:rPr>
          <w:rFonts w:ascii="Arial" w:eastAsia="Times New Roman" w:hAnsi="Arial" w:cs="Arial"/>
          <w:sz w:val="24"/>
          <w:szCs w:val="20"/>
          <w:lang w:eastAsia="pt-BR"/>
        </w:rPr>
        <w:t>Concede o Título de Cidadã Honorária do Município de João Monlevade à senhora Luzia Inês Martins.</w:t>
      </w:r>
      <w:r w:rsidR="00D04F74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</w:p>
    <w:p w14:paraId="547E7237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511/2025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Alysson Barcelos Lima, que Concede o Título de Cidadão Honorário do Município de João Monlevade ao 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médico Renato </w:t>
      </w:r>
      <w:proofErr w:type="spellStart"/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Orsini</w:t>
      </w:r>
      <w:proofErr w:type="spellEnd"/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Nunes Lima.</w:t>
      </w:r>
      <w:r w:rsidR="00D04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11F0851F" w14:textId="2DDED77B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PROJETO DE RESOLUÇÃO Nº 512/2025, 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iniciativa do vereador Sinval Jacinto Dias, que Concede o Diploma de Honra ao Mérito à Igreja Evangélica </w:t>
      </w:r>
      <w:proofErr w:type="spellStart"/>
      <w:r w:rsidR="00D04F74"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Assembl</w:t>
      </w:r>
      <w:r w:rsidR="00284F8B">
        <w:rPr>
          <w:rFonts w:ascii="Arial" w:eastAsia="Times New Roman" w:hAnsi="Arial" w:cs="Arial"/>
          <w:bCs/>
          <w:sz w:val="24"/>
          <w:szCs w:val="24"/>
          <w:lang w:eastAsia="pt-BR"/>
        </w:rPr>
        <w:t>é</w:t>
      </w:r>
      <w:r w:rsidR="00D04F74"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ia</w:t>
      </w:r>
      <w:proofErr w:type="spellEnd"/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Deus.</w:t>
      </w:r>
    </w:p>
    <w:p w14:paraId="532FA145" w14:textId="77777777" w:rsidR="00D04F74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PROJETO DE RESOLUÇÃO Nº 513/2025, 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iniciativa do vereador Revetrie Silva Teixeira que Concede o Título de Cidadão Honorário do Município de João Monlevade ao senhor José Silvério dos Santos. </w:t>
      </w:r>
    </w:p>
    <w:p w14:paraId="654AB7F2" w14:textId="77777777" w:rsidR="003B2D27" w:rsidRDefault="00C063A0" w:rsidP="00D04F74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26309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PROJETO DE RESOLUÇÃO Nº 514/2025, 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de iniciativa do vereador Revetrie Silva Teixeira, que Concede o Diploma de Honra ao Mérito ao senhor José das Graças Teodoro.</w:t>
      </w:r>
    </w:p>
    <w:p w14:paraId="7E7F9D9F" w14:textId="77777777" w:rsidR="003B2D27" w:rsidRPr="00D04F74" w:rsidRDefault="003B2D27" w:rsidP="003B2D27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14:paraId="00CECD62" w14:textId="570DF992" w:rsidR="00A43F78" w:rsidRDefault="00E97D2B" w:rsidP="00A43F78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</w:t>
      </w:r>
      <w:r w:rsidR="00D40F7F">
        <w:rPr>
          <w:rFonts w:ascii="Arial" w:hAnsi="Arial" w:cs="Arial"/>
          <w:b/>
          <w:i/>
          <w:sz w:val="24"/>
          <w:szCs w:val="24"/>
        </w:rPr>
        <w:t>V</w:t>
      </w:r>
      <w:r w:rsidR="003B2D27">
        <w:rPr>
          <w:rFonts w:ascii="Arial" w:hAnsi="Arial" w:cs="Arial"/>
          <w:b/>
          <w:i/>
          <w:sz w:val="24"/>
          <w:szCs w:val="24"/>
        </w:rPr>
        <w:t xml:space="preserve"> – LEITURA DE ANTEPROJETOS:</w:t>
      </w:r>
      <w:r w:rsidR="00A43F78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8A9DC61" w14:textId="77777777" w:rsidR="00A43F78" w:rsidRDefault="002859E2" w:rsidP="00A43F78">
      <w:pPr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12/2025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>, de iniciativa da vereadora Maria do Sagrado Coração Rodrigues dos Santos, que Dispõe sobre o fornecimento gratuito de transporte coletivo, em dias de realização do Exame Nacional do Ensino Médio - ENEM no Município de João Monlevade.</w:t>
      </w:r>
    </w:p>
    <w:p w14:paraId="47783C6C" w14:textId="77777777" w:rsidR="002859E2" w:rsidRPr="00263094" w:rsidRDefault="002859E2" w:rsidP="00A43F78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094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13/2025</w:t>
      </w:r>
      <w:r w:rsidRPr="00263094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Carlos Geraldo Bicalho, que </w:t>
      </w:r>
      <w:r w:rsidRPr="00263094">
        <w:rPr>
          <w:rFonts w:ascii="Arial" w:eastAsia="Times New Roman" w:hAnsi="Arial" w:cs="Arial"/>
          <w:bCs/>
          <w:sz w:val="24"/>
          <w:szCs w:val="24"/>
          <w:lang w:eastAsia="pt-BR"/>
        </w:rPr>
        <w:t>Dispõe sobre a instalação e disponibilização de banheiros químicos aos trabalhadores e prestadores de serviço durante a execução de trabalhos externos na cidade de João Monlevade.</w:t>
      </w:r>
    </w:p>
    <w:p w14:paraId="6AB2CFA4" w14:textId="4E2C28E9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 – LEITURA DE REQUERIMENTOS:</w:t>
      </w:r>
    </w:p>
    <w:p w14:paraId="68D4A4FC" w14:textId="77777777" w:rsidR="003B2D27" w:rsidRPr="00657102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40CA52A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Requerimento nº 35, do vereador Belmar Diniz, requerendo informações à Secretaria Municipal de Assistência Social, sobre as providências tomadas em relação à Emenda ao Projeto de Lei nº 1.500/2024, do Executivo, que “Estima a receita e fixa as despesas do Município de João Monlevade para o exercício de 2025”;</w:t>
      </w:r>
    </w:p>
    <w:p w14:paraId="2CD1BB38" w14:textId="77777777" w:rsidR="003B2D27" w:rsidRPr="000017E1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5081210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- Requerimento nº 36, do vereador Carlinhos Bicalho, requerendo informações sobre veículos e m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á</w:t>
      </w: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quinas em nome da Prefeitura Municipal de João Monlevade e demais secretarias que se encontram impossibilitadas de est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m em uso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A9A490" w14:textId="77777777" w:rsidR="003B2D27" w:rsidRPr="00FB65CE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41AFD5C" w14:textId="77777777" w:rsidR="003B2D27" w:rsidRPr="00FB65CE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FB65CE">
        <w:rPr>
          <w:rFonts w:ascii="Arial" w:hAnsi="Arial" w:cs="Arial"/>
          <w:bCs/>
          <w:iCs/>
          <w:sz w:val="24"/>
          <w:szCs w:val="24"/>
        </w:rPr>
        <w:t>- Requerimento nº 37, do vereador Belmar Diniz, requerendo informações à concessionária Nova 381, sobre o andamento das obras na BR 381, no trecho próximo à João Monlevade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1A766C1F" w14:textId="77777777" w:rsidR="003B2D27" w:rsidRPr="00FB65CE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C1E8F7E" w14:textId="77777777" w:rsidR="003B2D27" w:rsidRDefault="003B2D27" w:rsidP="003B2D27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0"/>
          <w:szCs w:val="10"/>
        </w:rPr>
      </w:pPr>
    </w:p>
    <w:p w14:paraId="4B73B162" w14:textId="0F2A4871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</w:t>
      </w:r>
      <w:r w:rsidR="00D40F7F">
        <w:rPr>
          <w:rFonts w:ascii="Arial" w:hAnsi="Arial" w:cs="Arial"/>
          <w:b/>
          <w:i/>
          <w:iCs/>
          <w:color w:val="0D0D0D"/>
          <w:sz w:val="24"/>
          <w:szCs w:val="24"/>
        </w:rPr>
        <w:t>I</w:t>
      </w:r>
      <w:r>
        <w:rPr>
          <w:rFonts w:ascii="Arial" w:hAnsi="Arial" w:cs="Arial"/>
          <w:b/>
          <w:i/>
          <w:iCs/>
          <w:color w:val="0D0D0D"/>
          <w:sz w:val="24"/>
          <w:szCs w:val="24"/>
        </w:rPr>
        <w:t xml:space="preserve"> - LEITURA DE INDICAÇÕES:</w:t>
      </w:r>
    </w:p>
    <w:p w14:paraId="3068E9EC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43E2DD19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862D6A">
        <w:rPr>
          <w:rFonts w:ascii="Arial" w:hAnsi="Arial" w:cs="Arial"/>
          <w:bCs/>
          <w:color w:val="0D0D0D"/>
          <w:sz w:val="24"/>
          <w:szCs w:val="24"/>
        </w:rPr>
        <w:t>- nº 717, do vereador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Belmar Diniz, indicando recomposição asfáltica e melhorias no calçamento em toda extensão da rua Olavo Bilac, bairro Palmares;</w:t>
      </w:r>
    </w:p>
    <w:p w14:paraId="7148E42B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466288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718, do vereador Belmar Diniz, indicando criação do cargo e contratação de médico veterinário para compor o quadro de servidores da Secretaria Municipal de Meio Ambiente;</w:t>
      </w:r>
    </w:p>
    <w:p w14:paraId="2E2D93E4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58F6B4B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719, do vereador Belmar Diniz, indicando instalação de sinalização viária horizontal e vertical em toda extensão do bairro Planalto;</w:t>
      </w:r>
    </w:p>
    <w:p w14:paraId="0A13F171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A2243AF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nº 720, do vereador Belmar Diniz, indicando instalação de lixeira de metal grande ou lixeira móvel, em frente ao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Cemei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Irmã Dulce, bairro Novo Cruzeiro;</w:t>
      </w:r>
    </w:p>
    <w:p w14:paraId="4F8B5CED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078CD76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721, do vereador Belmar Diniz, indicando pintura de faixa de pedestres e reforço na sinalização viária na esquina da rua Ipameri com a Marquês de São Vicente, ao lado do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Cemei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Irmã Dulce, bairro Novo Cruzeiro; </w:t>
      </w:r>
    </w:p>
    <w:p w14:paraId="256EE7C8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ABEBB2D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722, do vereador Fernando Linhares, indicando instalação de lixeira comunitária na rua Belarmina de Souza Moura, bairro Planalto;</w:t>
      </w:r>
    </w:p>
    <w:p w14:paraId="721F66D1" w14:textId="77777777" w:rsidR="003B2D27" w:rsidRPr="0078135F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39B845FB" w14:textId="77777777" w:rsidR="003B2D27" w:rsidRPr="00AF5F1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AF5F18">
        <w:rPr>
          <w:rFonts w:ascii="Arial" w:hAnsi="Arial" w:cs="Arial"/>
          <w:bCs/>
          <w:sz w:val="24"/>
          <w:szCs w:val="24"/>
        </w:rPr>
        <w:t xml:space="preserve">- nº 723, do vereador Fernando Linhares, indicando </w:t>
      </w:r>
      <w:r>
        <w:rPr>
          <w:rFonts w:ascii="Arial" w:hAnsi="Arial" w:cs="Arial"/>
          <w:bCs/>
          <w:sz w:val="24"/>
          <w:szCs w:val="24"/>
        </w:rPr>
        <w:t>asfaltamento na rua Vinte, bairro Loanda;</w:t>
      </w:r>
    </w:p>
    <w:p w14:paraId="6D6170F1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E36C7AF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724, do vereador Fernando Linhares, indicando manutenção em toda extensão da rua Planalto, bairro Belmonte;</w:t>
      </w:r>
    </w:p>
    <w:p w14:paraId="2697616A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880D502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725, do vereador Fernando Linhares, indicando instalação de braços de luminárias em 3 (três) postes na rua Timbiras, bairro Santa Cruz;</w:t>
      </w:r>
    </w:p>
    <w:p w14:paraId="21787BBB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62F6BC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726, do vereador Fernando Linhares, indicando manutenção, limpeza e capina em toda extensão da rua Timbiras, bairro Santa Cruz;</w:t>
      </w:r>
    </w:p>
    <w:p w14:paraId="0446B000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727, do vereador Carlinhos Bicalho, indicando construção de um espaço de convivência e lazer na pracinha localizada na rua Maria da Conceição Carvalho, bairro Paineiras;</w:t>
      </w:r>
    </w:p>
    <w:p w14:paraId="26DAA966" w14:textId="77777777" w:rsidR="003B2D27" w:rsidRPr="00775482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8"/>
          <w:szCs w:val="8"/>
        </w:rPr>
      </w:pPr>
    </w:p>
    <w:p w14:paraId="2DA166C7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728, do vereador, Carlinhos Bicalho, indicando estender os serviços de atendimento postal nos bairros Egito e Serra do Egito;</w:t>
      </w:r>
    </w:p>
    <w:p w14:paraId="23F0A707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2447D00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729, do vereador Carlinhos Bicalho, indicando construção de abatedouro municipal, visando atender demanda antiga da população;</w:t>
      </w:r>
    </w:p>
    <w:p w14:paraId="787C5172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44D8A8F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730, do vereador Carlinhos Bicalho, indicando melhorias na sinalização, pintura viária em toda extensão da avenida Cabo Frio, bairro Sion;</w:t>
      </w:r>
    </w:p>
    <w:p w14:paraId="3DC96B70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32B7935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731, do vereador Carlinhos Bicalho, indicando melhorias na sinalização e pintura viária em toda extensão da rua José Faustino Taveira, bairro Boa Vista;</w:t>
      </w:r>
    </w:p>
    <w:p w14:paraId="65D5D811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7CF0115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732, do vereador Alysson Enfermeiro, indicando liberação de container em frente ao Posto de Saúde Padre Hidelbrando, rua 17, bairro Vila Tanque;</w:t>
      </w:r>
    </w:p>
    <w:p w14:paraId="3B69549A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2DF66D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733, do vereador Alysson Enfermeiro, indicando melhorias na sinalização, com pintura de faixa de pedestre, em frente à lanchonete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Kibacana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>, na área do Hospital Margarida, bairro Vila Tanque;</w:t>
      </w:r>
    </w:p>
    <w:p w14:paraId="5F795092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C14E4A7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734, do vereador Alysson Enfermeiro, indicando instalação de braços de iluminação e limpeza geral no trecho que interliga a rua 16 com a avenida do Contorno, bairro Vila Tanque;</w:t>
      </w:r>
    </w:p>
    <w:p w14:paraId="5894BEEC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D6D3EE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735, do vereador Alysson Enfermeiro, indicando reparos ou substituição na tampa da boca de lobo na rua Hamacek, em frente ao número 276, bairro Lucília;</w:t>
      </w:r>
    </w:p>
    <w:p w14:paraId="4313BFBF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7AFDE52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736, do vereador Alysson Enfermeiro, indicando instalação de sinalização para facilitar o trânsito no trecho na rua Barão de Cocais, em frente ao nº 160, bairro Nova Esperança;</w:t>
      </w:r>
    </w:p>
    <w:p w14:paraId="60F0EB1F" w14:textId="77777777" w:rsidR="003B2D27" w:rsidRPr="00CA45B8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578DD5B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737, da vereadora Maria do Sagrado, indicando instalação de lixeira na rua Nereu Ramos em frente à casa nº 15-A, bairro República;</w:t>
      </w:r>
    </w:p>
    <w:p w14:paraId="58D09E69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659FE61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738, da vereadora Maria do Sagrado, indicando manutenção na calçada da rua Pedro Bicalho, esquina com a rua Alberto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Scharlé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>, bairro Novo Horizonte;</w:t>
      </w:r>
    </w:p>
    <w:p w14:paraId="5580C014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755AE3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739, da vereadora Maria do Sagrado, indicando limpeza e manutenção dos bueiros na rua Nereu Ramos, em frente à casa nº 26, e na esquina com a avenida Rodrigues Alves, bairro República;</w:t>
      </w:r>
    </w:p>
    <w:p w14:paraId="3D0A0E03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C8573D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740, da vereadora Maria do Sagrado, indicando manutenção no bueiro na rua Vinícius de Morais, próximo à casa nº 15, bairro Santo Hipólito;</w:t>
      </w:r>
    </w:p>
    <w:p w14:paraId="31C7AA4F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3DD68C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741,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limpeza na rua Sertaneja, bairro Belmonte e ações de conscientização e fiscalização para coibir o uso da via como depósito irregular de lixo e entulho;</w:t>
      </w:r>
    </w:p>
    <w:p w14:paraId="700A3A9D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3779770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742,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limpeza em toda extensão da rua 22, bairro Loanda;</w:t>
      </w:r>
    </w:p>
    <w:p w14:paraId="2DF98E03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743,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limpeza e retirada de entulhos no entorno do campo de futebol, com atenção especial ao barranco nas proximidades, bairro Promorar;</w:t>
      </w:r>
    </w:p>
    <w:p w14:paraId="59C9D943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FA0C6D1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744,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melhorias na iluminação pública na rua Sertaneja, bairro Belmonte;</w:t>
      </w:r>
    </w:p>
    <w:p w14:paraId="45F813D8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91E3017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745,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reparos na praça Minas Gerais, bairro Satélite;</w:t>
      </w:r>
    </w:p>
    <w:p w14:paraId="7627CE66" w14:textId="77777777" w:rsidR="003B2D27" w:rsidRPr="009A66C1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0261C6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746, do vereador Revetrie Teixeira, indicando sinalização viária na esquina da rua Azaleia com avenida São Bernardino, bairro Promorar/Serra;</w:t>
      </w:r>
    </w:p>
    <w:p w14:paraId="011CBDA4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6A3F9CB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747, do vereador Revetrie Teixeira, indicando instalação de placa “Proibido Estacionar”, na rua Olinda Dias Fernandes, em frente ao nº 62, bairro Santa Bárbara;</w:t>
      </w:r>
    </w:p>
    <w:p w14:paraId="1BB2C9F3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4FA2F1E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748, do vereador Revetrie Teixeira, indicando vistoria no padrão de energia da Praça do Lindinho, em frente ao Banco Bradesco;</w:t>
      </w:r>
    </w:p>
    <w:p w14:paraId="7CEE6271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043935E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749, do vereador Revetrie Teixeira, indicando manutenção do ponto de ônibus na rua Luzia Brandão, em frente ao CSU, bairro Loanda;</w:t>
      </w:r>
    </w:p>
    <w:p w14:paraId="1B7962FB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AD6E4E4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750, do vereador, Revetrie Teixeira, indicando operação tapa buracos em toda extensão da rua Wilson de Souza e construção de passeio próximo à Colônia Bom Samaritano, bairro Laranjeiras;</w:t>
      </w:r>
    </w:p>
    <w:p w14:paraId="4117D106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9BAB6F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751, do vereador Leles Pontes, indicando instalação de academia ao ar livre na rua Antônio José, bairro Serra do Egito;</w:t>
      </w:r>
    </w:p>
    <w:p w14:paraId="1B0AB94A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5731A43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1" w:name="_Hlk199925253"/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nº 752, do vereador Leles Pontes, indicando </w:t>
      </w:r>
      <w:bookmarkEnd w:id="1"/>
      <w:r>
        <w:rPr>
          <w:rFonts w:ascii="Arial" w:hAnsi="Arial" w:cs="Arial"/>
          <w:bCs/>
          <w:color w:val="0D0D0D"/>
          <w:sz w:val="24"/>
          <w:szCs w:val="24"/>
        </w:rPr>
        <w:t>construção de uma quadra de esportes na rua Antônio José, bairro Serra do Egito;</w:t>
      </w:r>
    </w:p>
    <w:p w14:paraId="2BC32FAB" w14:textId="77777777" w:rsidR="003B2D27" w:rsidRPr="00292766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A0876DA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753, do vereador Leles Pontes, indicando calçamento para o trecho da rua Ana Maur</w:t>
      </w:r>
      <w:r w:rsidR="0054624F">
        <w:rPr>
          <w:rFonts w:ascii="Arial" w:hAnsi="Arial" w:cs="Arial"/>
          <w:bCs/>
          <w:color w:val="0D0D0D"/>
          <w:sz w:val="24"/>
          <w:szCs w:val="24"/>
        </w:rPr>
        <w:t>í</w:t>
      </w:r>
      <w:r>
        <w:rPr>
          <w:rFonts w:ascii="Arial" w:hAnsi="Arial" w:cs="Arial"/>
          <w:bCs/>
          <w:color w:val="0D0D0D"/>
          <w:sz w:val="24"/>
          <w:szCs w:val="24"/>
        </w:rPr>
        <w:t>lio Coelho, bairro Santa Bárbara;</w:t>
      </w:r>
      <w:r>
        <w:rPr>
          <w:rFonts w:ascii="Arial" w:hAnsi="Arial" w:cs="Arial"/>
          <w:bCs/>
          <w:color w:val="0D0D0D"/>
          <w:sz w:val="24"/>
          <w:szCs w:val="24"/>
        </w:rPr>
        <w:tab/>
      </w:r>
    </w:p>
    <w:p w14:paraId="31C49131" w14:textId="77777777" w:rsidR="003B2D27" w:rsidRPr="00B814C4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D02D25A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754, do vereador Sinval da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Luzitana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>, indicando abertura de rua que conecte a rua Barão de Cocais à avenida Rodrigues Alves, local conhecido como Barraginha;</w:t>
      </w:r>
    </w:p>
    <w:p w14:paraId="504CA075" w14:textId="77777777" w:rsidR="003B2D27" w:rsidRPr="00DF6BF5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6B49993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755, do vereador Sinval da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Luzitana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>, indicando instalação de lixeira e placa “Proibido Jogar Entulho”, no final da rua Florianópolis, bairro Baú;</w:t>
      </w:r>
    </w:p>
    <w:p w14:paraId="7974538C" w14:textId="77777777" w:rsidR="003B2D27" w:rsidRPr="00E41CA1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EB61612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756,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limpeza da rua 17 com a rua 18, do Posto Médico, próximo ao estacionamento, bairro Vila Tanque;</w:t>
      </w:r>
    </w:p>
    <w:p w14:paraId="2A79A641" w14:textId="77777777" w:rsidR="003B2D27" w:rsidRPr="00362A32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7EBCCE1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757,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asfaltamento em toda extensão do morro e da rua Pontal, bairro Laranjeiras;</w:t>
      </w:r>
    </w:p>
    <w:p w14:paraId="4C1F8F3B" w14:textId="77777777" w:rsidR="003B2D27" w:rsidRPr="00362A32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1C6ACD0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758,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recapeamento asfáltico da rua A, bairro Laranjeiras;</w:t>
      </w:r>
    </w:p>
    <w:p w14:paraId="6DE0945B" w14:textId="77777777" w:rsidR="003B2D27" w:rsidRPr="00500CEB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BA85D5E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759,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abertura da avenida F, bairro Cruzeiro Celeste, perpendicular à rua Dinamarquesa</w:t>
      </w:r>
    </w:p>
    <w:p w14:paraId="6512D82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1EFB5DC9" w14:textId="6429C9B3" w:rsidR="003B2D27" w:rsidRDefault="00FE7B62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2" w:name="_Hlk183525576"/>
      <w:r>
        <w:rPr>
          <w:rFonts w:ascii="Arial" w:hAnsi="Arial" w:cs="Arial"/>
          <w:b/>
          <w:i/>
          <w:sz w:val="24"/>
          <w:szCs w:val="24"/>
        </w:rPr>
        <w:t>VI</w:t>
      </w:r>
      <w:r w:rsidR="00D40F7F">
        <w:rPr>
          <w:rFonts w:ascii="Arial" w:hAnsi="Arial" w:cs="Arial"/>
          <w:b/>
          <w:i/>
          <w:sz w:val="24"/>
          <w:szCs w:val="24"/>
        </w:rPr>
        <w:t>I</w:t>
      </w:r>
      <w:r w:rsidR="003B2D27">
        <w:rPr>
          <w:rFonts w:ascii="Arial" w:hAnsi="Arial" w:cs="Arial"/>
          <w:b/>
          <w:i/>
          <w:sz w:val="24"/>
          <w:szCs w:val="24"/>
        </w:rPr>
        <w:t xml:space="preserve"> - LEITURA DE MOÇÕES</w:t>
      </w:r>
      <w:bookmarkEnd w:id="2"/>
      <w:r w:rsidR="003B2D27">
        <w:rPr>
          <w:rFonts w:ascii="Arial" w:hAnsi="Arial" w:cs="Arial"/>
          <w:b/>
          <w:i/>
          <w:sz w:val="24"/>
          <w:szCs w:val="24"/>
        </w:rPr>
        <w:t>:</w:t>
      </w:r>
    </w:p>
    <w:p w14:paraId="2C49A709" w14:textId="77777777" w:rsidR="003B2D27" w:rsidRPr="00A9000B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099D4E5" w14:textId="77777777" w:rsidR="003B2D27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60CEA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nº 62, de todos vereadores, Moção de Pesar pelo falecimento do ex-vereador, senhor José Francisco Moreira, conhecido como </w:t>
      </w:r>
      <w:r w:rsidRPr="00F60CEA">
        <w:rPr>
          <w:rFonts w:ascii="Arial" w:hAnsi="Arial" w:cs="Arial"/>
          <w:bCs/>
          <w:sz w:val="24"/>
          <w:szCs w:val="24"/>
        </w:rPr>
        <w:t>Zé da Bot</w:t>
      </w:r>
      <w:r>
        <w:rPr>
          <w:rFonts w:ascii="Arial" w:hAnsi="Arial" w:cs="Arial"/>
          <w:bCs/>
          <w:sz w:val="24"/>
          <w:szCs w:val="24"/>
        </w:rPr>
        <w:t>a, ocorrido no dia 28 de maio;</w:t>
      </w:r>
    </w:p>
    <w:p w14:paraId="488919C0" w14:textId="77777777" w:rsidR="003B2D27" w:rsidRPr="00BD1CED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EADBC4E" w14:textId="77777777" w:rsidR="003B2D27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63, do vereador Revetrie Teixeira, Moção de Pesar pelo falecimento da senhora Nair </w:t>
      </w:r>
      <w:proofErr w:type="spellStart"/>
      <w:r>
        <w:rPr>
          <w:rFonts w:ascii="Arial" w:hAnsi="Arial" w:cs="Arial"/>
          <w:bCs/>
          <w:sz w:val="24"/>
          <w:szCs w:val="24"/>
        </w:rPr>
        <w:t>Nicolina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Freitas, ocorrido no dia 29 de maio;</w:t>
      </w:r>
    </w:p>
    <w:p w14:paraId="7A1DE934" w14:textId="77777777" w:rsidR="003B2D27" w:rsidRPr="00BD1CED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8886D2B" w14:textId="77777777" w:rsidR="003B2D27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64, do vereador Alysson Enfermeiro, Moção de Pesar pelo falecimento da senhora Clélia Alves Caetano, ocorrido no dia 30 de maio;</w:t>
      </w:r>
    </w:p>
    <w:p w14:paraId="54D0FF6F" w14:textId="77777777" w:rsidR="003B2D27" w:rsidRPr="00BD1CED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0E425FB" w14:textId="77777777" w:rsidR="003B2D27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1D0FEB">
        <w:rPr>
          <w:rFonts w:ascii="Arial" w:hAnsi="Arial" w:cs="Arial"/>
          <w:bCs/>
          <w:sz w:val="24"/>
          <w:szCs w:val="24"/>
        </w:rPr>
        <w:t>- nº 65, do vereador Belmar Diniz, Moção de Aplausos ao Corpo de Bombeiros Militar de Minas Gerais – Unidade de João Monlevade, em reconhecimento ao primeiro ano de atuação na cidade de João Monlevade e região</w:t>
      </w:r>
      <w:r w:rsidR="009F015B">
        <w:rPr>
          <w:rFonts w:ascii="Arial" w:hAnsi="Arial" w:cs="Arial"/>
          <w:bCs/>
          <w:sz w:val="24"/>
          <w:szCs w:val="24"/>
        </w:rPr>
        <w:t>;</w:t>
      </w:r>
    </w:p>
    <w:p w14:paraId="7B91F428" w14:textId="77777777" w:rsidR="009F015B" w:rsidRPr="009F015B" w:rsidRDefault="009F015B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950AAFA" w14:textId="77777777" w:rsidR="00827BD1" w:rsidRDefault="00827BD1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8A376B" w:rsidRPr="00761413">
        <w:rPr>
          <w:rFonts w:ascii="Arial" w:hAnsi="Arial" w:cs="Arial"/>
          <w:bCs/>
          <w:color w:val="000000" w:themeColor="text1"/>
          <w:sz w:val="24"/>
          <w:szCs w:val="24"/>
        </w:rPr>
        <w:t>nº 66, do vereador</w:t>
      </w:r>
      <w:r w:rsidR="004E3A53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 Belmar Diniz e outros</w:t>
      </w:r>
      <w:r w:rsidR="008A376B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761413">
        <w:rPr>
          <w:rFonts w:ascii="Arial" w:hAnsi="Arial" w:cs="Arial"/>
          <w:bCs/>
          <w:color w:val="000000" w:themeColor="text1"/>
          <w:sz w:val="24"/>
          <w:szCs w:val="24"/>
        </w:rPr>
        <w:t>Moção</w:t>
      </w:r>
      <w:r w:rsidR="008A376B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 de Apoio</w:t>
      </w:r>
      <w:r w:rsidR="004E3A53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 à Universidade do Estado</w:t>
      </w:r>
      <w:r w:rsidR="00C45CD9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 de Minas Gerais – UEMG,</w:t>
      </w:r>
      <w:r w:rsidR="001930CA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5CD9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contra a proposta que autoriza o Governo do Estado a utilizar </w:t>
      </w:r>
      <w:r w:rsidR="00A405B3" w:rsidRPr="00761413">
        <w:rPr>
          <w:rFonts w:ascii="Arial" w:hAnsi="Arial" w:cs="Arial"/>
          <w:bCs/>
          <w:color w:val="000000" w:themeColor="text1"/>
          <w:sz w:val="24"/>
          <w:szCs w:val="24"/>
        </w:rPr>
        <w:t>bens públicos, incluindo instituições, com o objet</w:t>
      </w:r>
      <w:r w:rsidR="00761413" w:rsidRPr="00761413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A405B3" w:rsidRPr="00761413">
        <w:rPr>
          <w:rFonts w:ascii="Arial" w:hAnsi="Arial" w:cs="Arial"/>
          <w:bCs/>
          <w:color w:val="000000" w:themeColor="text1"/>
          <w:sz w:val="24"/>
          <w:szCs w:val="24"/>
        </w:rPr>
        <w:t>vo</w:t>
      </w:r>
      <w:r w:rsidR="001930CA" w:rsidRPr="00761413">
        <w:rPr>
          <w:rFonts w:ascii="Arial" w:hAnsi="Arial" w:cs="Arial"/>
          <w:bCs/>
          <w:color w:val="000000" w:themeColor="text1"/>
          <w:sz w:val="24"/>
          <w:szCs w:val="24"/>
        </w:rPr>
        <w:t xml:space="preserve"> de quitar dívidas financeiras;</w:t>
      </w:r>
    </w:p>
    <w:p w14:paraId="16BC09D2" w14:textId="77777777" w:rsidR="009F015B" w:rsidRPr="009F015B" w:rsidRDefault="009F015B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6D17E54" w14:textId="77777777" w:rsidR="005E77D5" w:rsidRDefault="005E77D5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E77D5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nº 67, do vereador </w:t>
      </w:r>
      <w:r w:rsidR="00697933">
        <w:rPr>
          <w:rFonts w:ascii="Arial" w:hAnsi="Arial" w:cs="Arial"/>
          <w:bCs/>
          <w:color w:val="000000" w:themeColor="text1"/>
          <w:sz w:val="24"/>
          <w:szCs w:val="24"/>
        </w:rPr>
        <w:t>Fernando Linhares, Moção de Pesar pelo falecimento da sen</w:t>
      </w:r>
      <w:r w:rsidR="00D466DF">
        <w:rPr>
          <w:rFonts w:ascii="Arial" w:hAnsi="Arial" w:cs="Arial"/>
          <w:bCs/>
          <w:color w:val="000000" w:themeColor="text1"/>
          <w:sz w:val="24"/>
          <w:szCs w:val="24"/>
        </w:rPr>
        <w:t xml:space="preserve">hora Regina de Freitas </w:t>
      </w:r>
      <w:proofErr w:type="spellStart"/>
      <w:r w:rsidR="00D466DF">
        <w:rPr>
          <w:rFonts w:ascii="Arial" w:hAnsi="Arial" w:cs="Arial"/>
          <w:bCs/>
          <w:color w:val="000000" w:themeColor="text1"/>
          <w:sz w:val="24"/>
          <w:szCs w:val="24"/>
        </w:rPr>
        <w:t>Maroun</w:t>
      </w:r>
      <w:proofErr w:type="spellEnd"/>
      <w:r w:rsidR="00D466DF">
        <w:rPr>
          <w:rFonts w:ascii="Arial" w:hAnsi="Arial" w:cs="Arial"/>
          <w:bCs/>
          <w:color w:val="000000" w:themeColor="text1"/>
          <w:sz w:val="24"/>
          <w:szCs w:val="24"/>
        </w:rPr>
        <w:t>, ocorrido no dia 04 de junho;</w:t>
      </w:r>
    </w:p>
    <w:p w14:paraId="6DE82977" w14:textId="77777777" w:rsidR="009F015B" w:rsidRPr="009F015B" w:rsidRDefault="009F015B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E8BA8F9" w14:textId="771CC255" w:rsidR="00AA3382" w:rsidRDefault="00D466DF" w:rsidP="00AA338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</w:t>
      </w:r>
      <w:r w:rsidR="00F7549F">
        <w:rPr>
          <w:rFonts w:ascii="Arial" w:hAnsi="Arial" w:cs="Arial"/>
          <w:bCs/>
          <w:color w:val="000000" w:themeColor="text1"/>
          <w:sz w:val="24"/>
          <w:szCs w:val="24"/>
        </w:rPr>
        <w:t xml:space="preserve"> 68, do</w:t>
      </w:r>
      <w:r w:rsidR="003A5079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F7549F">
        <w:rPr>
          <w:rFonts w:ascii="Arial" w:hAnsi="Arial" w:cs="Arial"/>
          <w:bCs/>
          <w:color w:val="000000" w:themeColor="text1"/>
          <w:sz w:val="24"/>
          <w:szCs w:val="24"/>
        </w:rPr>
        <w:t xml:space="preserve"> vereador</w:t>
      </w:r>
      <w:r w:rsidR="003A5079">
        <w:rPr>
          <w:rFonts w:ascii="Arial" w:hAnsi="Arial" w:cs="Arial"/>
          <w:bCs/>
          <w:color w:val="000000" w:themeColor="text1"/>
          <w:sz w:val="24"/>
          <w:szCs w:val="24"/>
        </w:rPr>
        <w:t>es</w:t>
      </w:r>
      <w:r w:rsidR="00F7549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F7549F"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 w:rsidR="00F7549F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</w:t>
      </w:r>
      <w:r w:rsidR="003A5079">
        <w:rPr>
          <w:rFonts w:ascii="Arial" w:hAnsi="Arial" w:cs="Arial"/>
          <w:bCs/>
          <w:color w:val="000000" w:themeColor="text1"/>
          <w:sz w:val="24"/>
          <w:szCs w:val="24"/>
        </w:rPr>
        <w:t xml:space="preserve"> e Leles Pontes</w:t>
      </w:r>
      <w:r w:rsidR="00F7549F">
        <w:rPr>
          <w:rFonts w:ascii="Arial" w:hAnsi="Arial" w:cs="Arial"/>
          <w:bCs/>
          <w:color w:val="000000" w:themeColor="text1"/>
          <w:sz w:val="24"/>
          <w:szCs w:val="24"/>
        </w:rPr>
        <w:t xml:space="preserve">, Moção de Pesar pelo falecimento da senhora Maria das </w:t>
      </w:r>
      <w:r w:rsidR="00006DBC">
        <w:rPr>
          <w:rFonts w:ascii="Arial" w:hAnsi="Arial" w:cs="Arial"/>
          <w:bCs/>
          <w:color w:val="000000" w:themeColor="text1"/>
          <w:sz w:val="24"/>
          <w:szCs w:val="24"/>
        </w:rPr>
        <w:t>Graças Silva, ocorrido no dia 04 de junho.</w:t>
      </w:r>
    </w:p>
    <w:p w14:paraId="4EDE4447" w14:textId="77777777" w:rsidR="00AA3382" w:rsidRDefault="00AA3382" w:rsidP="00AA338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FEE4051" w14:textId="322BD023" w:rsidR="00AA3382" w:rsidRDefault="00FE7B62" w:rsidP="00AA338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VII</w:t>
      </w:r>
      <w:r w:rsidR="00D40F7F">
        <w:rPr>
          <w:rFonts w:ascii="Arial" w:hAnsi="Arial" w:cs="Arial"/>
          <w:b/>
          <w:i/>
          <w:sz w:val="24"/>
          <w:szCs w:val="24"/>
        </w:rPr>
        <w:t>I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3B2D27">
        <w:rPr>
          <w:rFonts w:ascii="Arial" w:hAnsi="Arial" w:cs="Arial"/>
          <w:b/>
          <w:i/>
          <w:sz w:val="24"/>
          <w:szCs w:val="24"/>
        </w:rPr>
        <w:t>- VOTAÇÃO DE ANTEPROJETOS:</w:t>
      </w:r>
    </w:p>
    <w:p w14:paraId="32264C2D" w14:textId="77777777" w:rsidR="005833AB" w:rsidRPr="005833AB" w:rsidRDefault="005833AB" w:rsidP="003B2D2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4531A5" w14:textId="77777777" w:rsidR="006C6456" w:rsidRPr="005833AB" w:rsidRDefault="005833AB" w:rsidP="003B2D2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833AB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338E2B82" w14:textId="77777777" w:rsidR="005833AB" w:rsidRDefault="005833AB" w:rsidP="003B2D2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7027E647" w14:textId="1FB10554" w:rsidR="003B2D27" w:rsidRDefault="00D40F7F" w:rsidP="003B2D2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IX</w:t>
      </w:r>
      <w:r w:rsidR="003B2D27">
        <w:rPr>
          <w:rFonts w:ascii="Arial" w:hAnsi="Arial" w:cs="Arial"/>
          <w:b/>
          <w:i/>
          <w:sz w:val="24"/>
          <w:szCs w:val="24"/>
        </w:rPr>
        <w:t xml:space="preserve"> - VOTAÇÃO DE REQUERIMENTOS:</w:t>
      </w:r>
    </w:p>
    <w:p w14:paraId="45BA30A6" w14:textId="77777777" w:rsidR="003B2D27" w:rsidRDefault="003B2D27" w:rsidP="003B2D2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2E917B7" w14:textId="77777777" w:rsidR="003B2D27" w:rsidRPr="0094382F" w:rsidRDefault="003B2D27" w:rsidP="003B2D27">
      <w:pPr>
        <w:spacing w:after="0" w:line="276" w:lineRule="auto"/>
        <w:ind w:left="-851"/>
        <w:jc w:val="both"/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4382F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94382F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Não há.</w:t>
      </w:r>
    </w:p>
    <w:p w14:paraId="133F7EEE" w14:textId="77777777" w:rsidR="003B2D27" w:rsidRPr="00E521DC" w:rsidRDefault="003B2D27" w:rsidP="003B2D2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5F533D3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2AD1E472" w14:textId="65262B8C" w:rsidR="003B2D27" w:rsidRDefault="00262F88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</w:t>
      </w:r>
      <w:r w:rsidR="003B2D27">
        <w:rPr>
          <w:rFonts w:ascii="Arial" w:hAnsi="Arial" w:cs="Arial"/>
          <w:b/>
          <w:i/>
          <w:sz w:val="24"/>
          <w:szCs w:val="24"/>
        </w:rPr>
        <w:t xml:space="preserve"> - VOTAÇÃO DE INDICAÇÕES:</w:t>
      </w:r>
    </w:p>
    <w:p w14:paraId="5135A522" w14:textId="77777777" w:rsidR="003B2D27" w:rsidRPr="00C1228C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20CDA47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050E7">
        <w:rPr>
          <w:rFonts w:ascii="Arial" w:hAnsi="Arial" w:cs="Arial"/>
          <w:bCs/>
          <w:color w:val="0D0D0D"/>
          <w:sz w:val="24"/>
          <w:szCs w:val="24"/>
        </w:rPr>
        <w:t>- nº 681, do vereador Alysson Enfermeiro,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recapeamento asfáltico na rua Waldir Moreira de Souza, do nº 104 até 144, bairro Santa Bárbara;</w:t>
      </w:r>
    </w:p>
    <w:p w14:paraId="121E8FDE" w14:textId="77777777" w:rsidR="003B2D27" w:rsidRPr="007226BB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81E25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682, do vereador Alysson Enfermeiro, indicando limpeza geral (capina) em toda extensão da rua Dezoito, bairro Vila Tanque;</w:t>
      </w:r>
    </w:p>
    <w:p w14:paraId="46D5AB6E" w14:textId="77777777" w:rsidR="003B2D27" w:rsidRPr="007226BB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E1E63CB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683, do vereador Alysson Enfermeiro, indicando instalação de abrigo na avenida Nova York, próximo ao nº 1.245 (extensão recente do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Cemei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Irmã Dulce), bairro Novo Cruzeiro;</w:t>
      </w:r>
    </w:p>
    <w:p w14:paraId="3EE72B80" w14:textId="77777777" w:rsidR="003B2D27" w:rsidRPr="00572B9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7CB5A6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684, do vereador Alysson Enfermeiro, indicando asfaltamento e construção de passeio em toda extensão da rua</w:t>
      </w:r>
      <w:r w:rsidRPr="00A4100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</w:rPr>
        <w:t>Passarela 28 de Abril, bairro Vera Cruz, pouco acima da Unidade de Saúde C.S.U;</w:t>
      </w:r>
    </w:p>
    <w:p w14:paraId="5C518D93" w14:textId="77777777" w:rsidR="003B2D27" w:rsidRPr="00572B9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FB12C4D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685, do vereador Alysson Enfermeiro, indicando limpeza geral (capina) em toda extensão da rua Leonardo Diniz, bairro Petrópolis;</w:t>
      </w:r>
    </w:p>
    <w:p w14:paraId="0AFD4F08" w14:textId="77777777" w:rsidR="003B2D27" w:rsidRPr="00572B9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2CD9D34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686, do vereador Belmar Diniz, indicando desentupimento, limpeza e manutenção dos bueiros e canaletas localizados na esquina da rua Quarenta e Dois com a rua Irmã Alzira, bairro Laranjeiras;</w:t>
      </w:r>
    </w:p>
    <w:p w14:paraId="1514AFAE" w14:textId="77777777" w:rsidR="003B2D27" w:rsidRPr="0033274D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5A46D3E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687, do vereador Belmar Diniz, indicando instalação de braço com luminária em um poste localizado na rua Geraldo Ferreira de Araújo, próximo ao nº 546, bairro Tanquinho II;</w:t>
      </w:r>
    </w:p>
    <w:p w14:paraId="1FFFC4DC" w14:textId="77777777" w:rsidR="003B2D27" w:rsidRPr="005E0372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22FDD87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688, do vereador Belmar Diniz, indicando capina, recolhimento de entulhos, limpeza geral e instalação de placas de identificação em toda a extensão da rua Bicas, principalmente próximo ao nº 164, bairro de Lourdes;</w:t>
      </w:r>
    </w:p>
    <w:p w14:paraId="715240F5" w14:textId="77777777" w:rsidR="003B2D27" w:rsidRPr="005E0372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B92EAB1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689, do vereador Belmar Diniz, indicando asfaltamento em toda a extensão das ruas Recife, Paracatu, Mato Grosso e Goiás, bairro Satélite;</w:t>
      </w:r>
    </w:p>
    <w:p w14:paraId="4E427386" w14:textId="77777777" w:rsidR="003B2D27" w:rsidRPr="006A4A76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656B2D2" w14:textId="77777777" w:rsidR="003B2D27" w:rsidRPr="007050E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690, do vereador Belmar Diniz, indicando asfaltamento em toda extensão das ruas Manaus, Belém e João Pessoa, e nos trechos ainda não contemplados da avenida Amazonas, bairro Satélite;</w:t>
      </w:r>
    </w:p>
    <w:p w14:paraId="271705A5" w14:textId="77777777" w:rsidR="003B2D27" w:rsidRPr="006A4A76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405F3D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691, do vereador Revetrie Teixeira, indicando serviços de limpeza, capina e retirada de entulho na rua Camélia, bairro Campos Elíseos;</w:t>
      </w:r>
    </w:p>
    <w:p w14:paraId="759267E5" w14:textId="77777777" w:rsidR="003B2D27" w:rsidRPr="006A4A76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CA8BA00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692, do vereador Revetrie Teixeira, indicando construção de um parquinho na rua Joaquim Paulo Roberto, bairro José de Alencar;</w:t>
      </w:r>
    </w:p>
    <w:p w14:paraId="3FF44494" w14:textId="77777777" w:rsidR="003B2D27" w:rsidRPr="00673FB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8F7AC8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693, do vereador Revetrie Teixeira, indicando instalação de corrimão na escada da rua Primavera, bairro Santa Cecília;</w:t>
      </w:r>
    </w:p>
    <w:p w14:paraId="70A334F9" w14:textId="77777777" w:rsidR="003B2D27" w:rsidRPr="00673FB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034248D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nº 694, do vereador Revetrie Teixeira, indicando limpeza, capina, lavagem da rua e desobstrução dos bueiros na rua Vereador Benedito Marcelino, nas proximidades do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Cemei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Luz aos Pequeninos, bairro Nova Monlevade;</w:t>
      </w:r>
    </w:p>
    <w:p w14:paraId="2B6B04DF" w14:textId="77777777" w:rsidR="003B2D27" w:rsidRPr="00673FB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A6BC13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695, do vereador Revetrie Teixeira, indicando recomposição asfáltica (tapa buraco) ao longo da rua Piracicaba, bairro Centro Industrial;</w:t>
      </w:r>
    </w:p>
    <w:p w14:paraId="6E89EF4E" w14:textId="77777777" w:rsidR="003B2D27" w:rsidRPr="00497A7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CAE6B56" w14:textId="77777777" w:rsidR="003B2D27" w:rsidRPr="007050E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696, do vereador Fernando Linhares, indicando poda de uma árvore na avenida Contorno, nº 1.881, próximo à antena, bairro Vila Tanque;</w:t>
      </w:r>
    </w:p>
    <w:p w14:paraId="0A58A095" w14:textId="77777777" w:rsidR="003B2D27" w:rsidRPr="00497A7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05151B8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697, do vereador Fernando Linhares, indicando recapeamento asfáltico em toda extensão das ruas Piauí e Salvador, bairro Satélite;</w:t>
      </w:r>
    </w:p>
    <w:p w14:paraId="15CE6BCE" w14:textId="77777777" w:rsidR="003B2D27" w:rsidRPr="00497A7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B0A7C2E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698, do vereador Fernando Linhares, indicando asfaltamento e/ou recapeamento asfáltico na rua Joaquim Augusto de Melo, bairro de Lourdes;</w:t>
      </w:r>
    </w:p>
    <w:p w14:paraId="4C4AA8FB" w14:textId="77777777" w:rsidR="003B2D27" w:rsidRPr="00497A7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7418ED5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699, do vereador Fernando Linhares, indicando pintura viária em toda extensão da rua Marquês de Alegrete, bairro Novo Cruzeiro;</w:t>
      </w:r>
    </w:p>
    <w:p w14:paraId="59115F90" w14:textId="77777777" w:rsidR="003B2D27" w:rsidRPr="00497A7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A8BFD85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700, do vereador Fernando Linhares, indicando limpeza, capina e manutenção em toda extensão da avenida Resplendor, bairro Cruzeiro Celeste; </w:t>
      </w:r>
    </w:p>
    <w:p w14:paraId="37898180" w14:textId="77777777" w:rsidR="003B2D27" w:rsidRPr="0018213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139EF75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701,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asfaltamento na rua Cobre, no trecho a partir do nº 45, bairro Cruzeiro Celeste;</w:t>
      </w:r>
    </w:p>
    <w:p w14:paraId="16A41AD2" w14:textId="77777777" w:rsidR="003B2D27" w:rsidRPr="003E27B5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0A5B06C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702,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recuperação asfáltica na rua Cassimiro de Abreu, bairro Palmares;</w:t>
      </w:r>
    </w:p>
    <w:p w14:paraId="5F6DF9AC" w14:textId="77777777" w:rsidR="003B2D27" w:rsidRPr="003E27B5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9101E8B" w14:textId="77777777" w:rsidR="003B2D27" w:rsidRPr="007050E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703,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reparos estruturais no poço de visita (PV) na avenida Getúlio Vargas, nº 5.899, bairro Santa Bárbara, nas proximidades da empresa Central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Car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A7072EB" w14:textId="77777777" w:rsidR="003B2D27" w:rsidRPr="007D32D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6F57297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704, da vereadora Maria do Sagrado, indicando promoção de campanhas de divulgação das inscrições para o ENEM – Exame Nacional do Ensino Médio;</w:t>
      </w:r>
    </w:p>
    <w:p w14:paraId="713A0729" w14:textId="77777777" w:rsidR="003B2D27" w:rsidRPr="007D32D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A3196D8" w14:textId="77777777" w:rsidR="003B2D27" w:rsidRPr="007050E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705,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asfaltamento em toda extensão da rua Paracatu, bairro Satélite;</w:t>
      </w:r>
    </w:p>
    <w:p w14:paraId="3B74CC7D" w14:textId="77777777" w:rsidR="003B2D27" w:rsidRPr="007D32D9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0AD5A01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706,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indicando alteamento dos meios-fios na rua 17, bairro Vila Tanque;</w:t>
      </w:r>
    </w:p>
    <w:p w14:paraId="406B738A" w14:textId="77777777" w:rsidR="003B2D27" w:rsidRPr="00D1481C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53C3F29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707, do vereador Thiago Titó, indicando recomposição asfáltica na rua Padre José de Anchieta, próximo ao nº 285, bairro República;</w:t>
      </w:r>
    </w:p>
    <w:p w14:paraId="234FF36B" w14:textId="77777777" w:rsidR="003B2D27" w:rsidRPr="00D1481C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D3A1C86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708, do vereador Thiago Titó, indicando recomposição asfáltica no final da rua Araxá, bairro de Lourdes e, posteriormente, um novo asfaltamento;</w:t>
      </w:r>
    </w:p>
    <w:p w14:paraId="4965138D" w14:textId="77777777" w:rsidR="003B2D27" w:rsidRPr="00D1481C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ABDE04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709, do vereador Sidney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Bernabé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>, indicando limpeza, capina e poda de arbustos em toda extensão da rua Acácia, bairro Campos Elísios;</w:t>
      </w:r>
    </w:p>
    <w:p w14:paraId="6D711877" w14:textId="77777777" w:rsidR="003B2D27" w:rsidRPr="00BE0E5C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  <w:r w:rsidRPr="00BE0E5C">
        <w:rPr>
          <w:rFonts w:ascii="Arial" w:hAnsi="Arial" w:cs="Arial"/>
          <w:bCs/>
          <w:color w:val="0D0D0D"/>
          <w:sz w:val="10"/>
          <w:szCs w:val="10"/>
        </w:rPr>
        <w:t xml:space="preserve"> </w:t>
      </w:r>
    </w:p>
    <w:p w14:paraId="26C48558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710, do vereador Vanderlei Miranda, indicando asfaltamento da rua Planaltina, bairro Belmonte;</w:t>
      </w:r>
    </w:p>
    <w:p w14:paraId="5C3C3B09" w14:textId="77777777" w:rsidR="003B2D27" w:rsidRPr="00BE0E5C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0DB1BFB5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711, do vereador Vanderlei Miranda, indicando asfaltamento da rua Anápolis, bairro Belmonte;</w:t>
      </w:r>
    </w:p>
    <w:p w14:paraId="77144AC2" w14:textId="77777777" w:rsidR="003B2D27" w:rsidRPr="00CA0AAD" w:rsidRDefault="003B2D27" w:rsidP="003B2D27">
      <w:pPr>
        <w:spacing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A0AAD">
        <w:rPr>
          <w:rFonts w:ascii="Arial" w:hAnsi="Arial" w:cs="Arial"/>
          <w:bCs/>
          <w:color w:val="0D0D0D"/>
          <w:sz w:val="24"/>
          <w:szCs w:val="24"/>
        </w:rPr>
        <w:t>-  nº 712, do vereador Carlinhos Bicalho, indicando asfaltamento nas ruas Paulo Silva, Padre Hidelbrando de Freitas e Jasmim, bairro Vila Tanque;</w:t>
      </w:r>
    </w:p>
    <w:p w14:paraId="6084E3AB" w14:textId="77777777" w:rsidR="003B2D27" w:rsidRPr="00CA0AAD" w:rsidRDefault="003B2D27" w:rsidP="003B2D27">
      <w:pPr>
        <w:spacing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A0AAD">
        <w:rPr>
          <w:rFonts w:ascii="Arial" w:hAnsi="Arial" w:cs="Arial"/>
          <w:bCs/>
          <w:color w:val="0D0D0D"/>
          <w:sz w:val="24"/>
          <w:szCs w:val="24"/>
        </w:rPr>
        <w:t>- nº 713, do vereador Carlinhos Bicalho, indicando asfaltamento na rua Catas Altas, bairro Laranjeiras;</w:t>
      </w:r>
    </w:p>
    <w:p w14:paraId="651F063D" w14:textId="77777777" w:rsidR="003B2D27" w:rsidRPr="00CA0AAD" w:rsidRDefault="003B2D27" w:rsidP="003B2D27">
      <w:pPr>
        <w:spacing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A0AAD">
        <w:rPr>
          <w:rFonts w:ascii="Arial" w:hAnsi="Arial" w:cs="Arial"/>
          <w:bCs/>
          <w:color w:val="0D0D0D"/>
          <w:sz w:val="24"/>
          <w:szCs w:val="24"/>
        </w:rPr>
        <w:t>-  nº 714, do vereador Carlinhos Bicalho, indicando asfaltamento nas ruas A e Maria do Carmo, bairro Boa Vista;</w:t>
      </w:r>
    </w:p>
    <w:p w14:paraId="723F3A4F" w14:textId="77777777" w:rsidR="003B2D27" w:rsidRPr="00CA0AAD" w:rsidRDefault="003B2D27" w:rsidP="003B2D27">
      <w:pPr>
        <w:spacing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A0AAD">
        <w:rPr>
          <w:rFonts w:ascii="Arial" w:hAnsi="Arial" w:cs="Arial"/>
          <w:bCs/>
          <w:color w:val="0D0D0D"/>
          <w:sz w:val="24"/>
          <w:szCs w:val="24"/>
        </w:rPr>
        <w:t>-  nº 715, do vereador Carlinhos Bicalho, indicando asfaltamento na ligação entre as ruas Canadá e Polônia, bairro Teresópolis;</w:t>
      </w:r>
    </w:p>
    <w:p w14:paraId="7EACD4F8" w14:textId="77777777" w:rsidR="003B2D27" w:rsidRPr="00CA0AAD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CA0AAD">
        <w:rPr>
          <w:rFonts w:ascii="Arial" w:hAnsi="Arial" w:cs="Arial"/>
          <w:bCs/>
          <w:color w:val="0D0D0D"/>
          <w:sz w:val="24"/>
          <w:szCs w:val="24"/>
        </w:rPr>
        <w:t>-  nº 716, do vereador Carlinhos Bicalho, indicando asfaltamento na rua Campo Verde, bairro Campo Alegre.</w:t>
      </w:r>
    </w:p>
    <w:p w14:paraId="47731A11" w14:textId="77777777" w:rsidR="003B2D27" w:rsidRPr="00505E46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5BBCE47" w14:textId="0461975E" w:rsidR="003B2D27" w:rsidRPr="006005C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Cs/>
          <w:sz w:val="16"/>
          <w:szCs w:val="16"/>
        </w:rPr>
      </w:pPr>
      <w:r w:rsidRPr="00656C92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X</w:t>
      </w:r>
      <w:r w:rsidR="00D40F7F">
        <w:rPr>
          <w:rFonts w:ascii="Arial" w:hAnsi="Arial" w:cs="Arial"/>
          <w:b/>
          <w:i/>
          <w:sz w:val="24"/>
          <w:szCs w:val="24"/>
        </w:rPr>
        <w:t>I</w:t>
      </w:r>
      <w:r>
        <w:rPr>
          <w:rFonts w:ascii="Arial" w:hAnsi="Arial" w:cs="Arial"/>
          <w:b/>
          <w:i/>
          <w:sz w:val="24"/>
          <w:szCs w:val="24"/>
        </w:rPr>
        <w:t xml:space="preserve"> - VOTAÇÃO DE MOÇÕES:</w:t>
      </w:r>
    </w:p>
    <w:p w14:paraId="30E533F0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6406563A" w14:textId="77777777" w:rsidR="003B2D27" w:rsidRPr="002A54E7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3" w:name="_Hlk199321416"/>
      <w:r w:rsidRPr="002A54E7">
        <w:rPr>
          <w:rFonts w:ascii="Arial" w:hAnsi="Arial" w:cs="Arial"/>
          <w:bCs/>
          <w:color w:val="000000" w:themeColor="text1"/>
          <w:sz w:val="24"/>
          <w:szCs w:val="24"/>
        </w:rPr>
        <w:t>- nº 60, da vereadora Maria do Sagrado, Moção de Aplausos à Associação dos Aposentados e Pensionistas de João Monlevade, pelos relevantes serviços prestados à comunidade, nas áreas de recreação e lazer, de saúde, e na área social, promovendo a qualidade de vida de seus associados e de toda população, sempre ampliando e melhorando os serviços prestados à comunidade nestes 40 anos de existência, sendo referência em nossa região.</w:t>
      </w:r>
    </w:p>
    <w:p w14:paraId="6226D951" w14:textId="77777777" w:rsidR="003B2D27" w:rsidRPr="001326C4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bookmarkEnd w:id="3"/>
    <w:p w14:paraId="076BE7FF" w14:textId="77777777" w:rsidR="003B2D27" w:rsidRDefault="003B2D27" w:rsidP="003B2D2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1AFE6DF" w14:textId="77777777" w:rsidR="003B2D27" w:rsidRPr="003102DA" w:rsidRDefault="003B2D27" w:rsidP="003B2D2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  <w:bookmarkStart w:id="4" w:name="_Hlk159402871"/>
      <w:bookmarkStart w:id="5" w:name="_Hlk161822287"/>
    </w:p>
    <w:bookmarkEnd w:id="4"/>
    <w:bookmarkEnd w:id="5"/>
    <w:p w14:paraId="6438CC8E" w14:textId="77777777" w:rsidR="003B2D27" w:rsidRPr="003102DA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720C51BA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DA84D39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CA758E7" w14:textId="77777777" w:rsidR="003B2D27" w:rsidRDefault="003B2D27" w:rsidP="003B2D27">
      <w:pPr>
        <w:spacing w:after="0" w:line="276" w:lineRule="auto"/>
        <w:ind w:left="-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B0A5D8C" w14:textId="77777777" w:rsidR="003B2D27" w:rsidRDefault="003B2D27" w:rsidP="003B2D27">
      <w:pPr>
        <w:spacing w:after="0" w:line="276" w:lineRule="auto"/>
        <w:ind w:left="4105" w:firstLine="851"/>
        <w:jc w:val="both"/>
        <w:rPr>
          <w:rFonts w:cs="Times New Roman"/>
        </w:rPr>
      </w:pPr>
      <w:r>
        <w:rPr>
          <w:rFonts w:ascii="Arial" w:hAnsi="Arial" w:cs="Arial"/>
          <w:b/>
          <w:bCs/>
          <w:sz w:val="24"/>
          <w:szCs w:val="24"/>
        </w:rPr>
        <w:t>Secretaria da Câmara/2025</w:t>
      </w:r>
    </w:p>
    <w:p w14:paraId="37B3B693" w14:textId="77777777" w:rsidR="003B2D27" w:rsidRDefault="003B2D27" w:rsidP="003B2D27"/>
    <w:p w14:paraId="047002C4" w14:textId="77777777" w:rsidR="00263094" w:rsidRPr="00263094" w:rsidRDefault="00263094" w:rsidP="00263094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bookmarkStart w:id="6" w:name="_Hlk198635056"/>
      <w:bookmarkStart w:id="7" w:name="_Hlk200013225"/>
    </w:p>
    <w:bookmarkEnd w:id="6"/>
    <w:bookmarkEnd w:id="7"/>
    <w:p w14:paraId="5826D91E" w14:textId="77777777" w:rsidR="00263094" w:rsidRPr="00263094" w:rsidRDefault="00263094" w:rsidP="00263094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sectPr w:rsidR="00263094" w:rsidRPr="00263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27"/>
    <w:rsid w:val="00006DBC"/>
    <w:rsid w:val="000203AF"/>
    <w:rsid w:val="000363C3"/>
    <w:rsid w:val="000F4F5F"/>
    <w:rsid w:val="00134E9C"/>
    <w:rsid w:val="001930CA"/>
    <w:rsid w:val="001C5E6D"/>
    <w:rsid w:val="00262F88"/>
    <w:rsid w:val="00263094"/>
    <w:rsid w:val="00284F8B"/>
    <w:rsid w:val="002859E2"/>
    <w:rsid w:val="002872D0"/>
    <w:rsid w:val="00300552"/>
    <w:rsid w:val="003217BA"/>
    <w:rsid w:val="00322E63"/>
    <w:rsid w:val="00394483"/>
    <w:rsid w:val="003A5079"/>
    <w:rsid w:val="003B2D27"/>
    <w:rsid w:val="004515CA"/>
    <w:rsid w:val="00466135"/>
    <w:rsid w:val="0049146E"/>
    <w:rsid w:val="004A470D"/>
    <w:rsid w:val="004E3A53"/>
    <w:rsid w:val="00505294"/>
    <w:rsid w:val="005310B9"/>
    <w:rsid w:val="0054624F"/>
    <w:rsid w:val="005833AB"/>
    <w:rsid w:val="00583A60"/>
    <w:rsid w:val="005E77D5"/>
    <w:rsid w:val="00624971"/>
    <w:rsid w:val="006677C1"/>
    <w:rsid w:val="00686BEF"/>
    <w:rsid w:val="00697933"/>
    <w:rsid w:val="006C6456"/>
    <w:rsid w:val="00761413"/>
    <w:rsid w:val="007B7D57"/>
    <w:rsid w:val="007E0D03"/>
    <w:rsid w:val="00827BD1"/>
    <w:rsid w:val="00846F3E"/>
    <w:rsid w:val="008656AD"/>
    <w:rsid w:val="00895E81"/>
    <w:rsid w:val="008A376B"/>
    <w:rsid w:val="009025EF"/>
    <w:rsid w:val="0094382F"/>
    <w:rsid w:val="009F015B"/>
    <w:rsid w:val="00A405B3"/>
    <w:rsid w:val="00A43F78"/>
    <w:rsid w:val="00AA3382"/>
    <w:rsid w:val="00B82A24"/>
    <w:rsid w:val="00C063A0"/>
    <w:rsid w:val="00C3553E"/>
    <w:rsid w:val="00C45CD9"/>
    <w:rsid w:val="00C62AE1"/>
    <w:rsid w:val="00CB3B0E"/>
    <w:rsid w:val="00D04E29"/>
    <w:rsid w:val="00D04F74"/>
    <w:rsid w:val="00D40F7F"/>
    <w:rsid w:val="00D43951"/>
    <w:rsid w:val="00D466DF"/>
    <w:rsid w:val="00E55460"/>
    <w:rsid w:val="00E97D2B"/>
    <w:rsid w:val="00F06945"/>
    <w:rsid w:val="00F7549F"/>
    <w:rsid w:val="00FD1BDE"/>
    <w:rsid w:val="00FD3AB5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1202"/>
  <w15:chartTrackingRefBased/>
  <w15:docId w15:val="{A7F37539-0936-4CBA-8E39-908D2E02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3113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2025-06-05T12:38:00Z</dcterms:created>
  <dcterms:modified xsi:type="dcterms:W3CDTF">2025-06-05T14:51:00Z</dcterms:modified>
</cp:coreProperties>
</file>