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D236E" w14:textId="6E58ABF5" w:rsidR="00B670BB" w:rsidRPr="0096064F" w:rsidRDefault="00B670BB" w:rsidP="00B670BB">
      <w:pPr>
        <w:spacing w:after="0" w:line="240" w:lineRule="auto"/>
        <w:rPr>
          <w:rFonts w:ascii="Arial" w:eastAsia="Times New Roman" w:hAnsi="Arial" w:cs="Arial"/>
          <w:b/>
          <w:i/>
          <w:sz w:val="24"/>
          <w:szCs w:val="24"/>
          <w:u w:val="single"/>
          <w:lang w:eastAsia="pt-BR"/>
        </w:rPr>
      </w:pPr>
      <w:r w:rsidRPr="0096064F">
        <w:rPr>
          <w:noProof/>
          <w:lang w:eastAsia="pt-BR"/>
        </w:rPr>
        <w:drawing>
          <wp:anchor distT="0" distB="0" distL="114300" distR="114300" simplePos="0" relativeHeight="251659264" behindDoc="0" locked="0" layoutInCell="1" allowOverlap="1" wp14:anchorId="0840AE47" wp14:editId="2B5DB301">
            <wp:simplePos x="0" y="0"/>
            <wp:positionH relativeFrom="column">
              <wp:posOffset>-632460</wp:posOffset>
            </wp:positionH>
            <wp:positionV relativeFrom="paragraph">
              <wp:posOffset>0</wp:posOffset>
            </wp:positionV>
            <wp:extent cx="1477010" cy="499110"/>
            <wp:effectExtent l="0" t="0" r="8890" b="0"/>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7010" cy="499110"/>
                    </a:xfrm>
                    <a:prstGeom prst="rect">
                      <a:avLst/>
                    </a:prstGeom>
                  </pic:spPr>
                </pic:pic>
              </a:graphicData>
            </a:graphic>
            <wp14:sizeRelV relativeFrom="margin">
              <wp14:pctHeight>0</wp14:pctHeight>
            </wp14:sizeRelV>
          </wp:anchor>
        </w:drawing>
      </w:r>
      <w:r w:rsidRPr="0096064F">
        <w:rPr>
          <w:rFonts w:ascii="Arial" w:eastAsia="Times New Roman" w:hAnsi="Arial" w:cs="Arial"/>
          <w:b/>
          <w:i/>
          <w:sz w:val="24"/>
          <w:szCs w:val="24"/>
          <w:u w:val="single"/>
          <w:lang w:eastAsia="pt-BR"/>
        </w:rPr>
        <w:t xml:space="preserve"> </w:t>
      </w:r>
    </w:p>
    <w:p w14:paraId="6EA3B9E5" w14:textId="77777777" w:rsidR="00B670BB" w:rsidRPr="000D6C65" w:rsidRDefault="00B670BB" w:rsidP="00B670BB">
      <w:pPr>
        <w:spacing w:after="0" w:line="276" w:lineRule="auto"/>
        <w:jc w:val="center"/>
        <w:rPr>
          <w:rFonts w:ascii="Arial" w:eastAsia="Times New Roman" w:hAnsi="Arial" w:cs="Arial"/>
          <w:b/>
          <w:i/>
          <w:sz w:val="16"/>
          <w:szCs w:val="16"/>
          <w:u w:val="single"/>
          <w:lang w:eastAsia="pt-BR"/>
        </w:rPr>
      </w:pPr>
    </w:p>
    <w:p w14:paraId="44BAC588" w14:textId="77777777" w:rsidR="00EE75D8" w:rsidRDefault="00EE75D8" w:rsidP="00160946">
      <w:pPr>
        <w:spacing w:after="0" w:line="276" w:lineRule="auto"/>
        <w:ind w:left="-851"/>
        <w:jc w:val="center"/>
        <w:rPr>
          <w:rFonts w:ascii="Arial" w:eastAsia="Arial" w:hAnsi="Arial" w:cs="Arial"/>
          <w:b/>
          <w:sz w:val="24"/>
          <w:szCs w:val="24"/>
          <w:u w:val="single"/>
        </w:rPr>
      </w:pPr>
    </w:p>
    <w:p w14:paraId="1A1F6EDE" w14:textId="7AA80081" w:rsidR="00B670BB" w:rsidRDefault="00B670BB" w:rsidP="00160946">
      <w:pPr>
        <w:spacing w:after="0" w:line="276" w:lineRule="auto"/>
        <w:ind w:left="-851"/>
        <w:jc w:val="center"/>
        <w:rPr>
          <w:rFonts w:ascii="Arial" w:eastAsia="Times New Roman" w:hAnsi="Arial" w:cs="Arial"/>
          <w:b/>
          <w:i/>
          <w:sz w:val="24"/>
          <w:szCs w:val="24"/>
          <w:lang w:eastAsia="pt-BR"/>
        </w:rPr>
      </w:pPr>
      <w:r w:rsidRPr="0096064F">
        <w:rPr>
          <w:rFonts w:ascii="Arial" w:eastAsia="Times New Roman" w:hAnsi="Arial" w:cs="Arial"/>
          <w:b/>
          <w:i/>
          <w:sz w:val="24"/>
          <w:szCs w:val="24"/>
          <w:u w:val="single"/>
          <w:lang w:eastAsia="pt-BR"/>
        </w:rPr>
        <w:t>PAUTA DA</w:t>
      </w:r>
      <w:r w:rsidR="00902F83">
        <w:rPr>
          <w:rFonts w:ascii="Arial" w:eastAsia="Times New Roman" w:hAnsi="Arial" w:cs="Arial"/>
          <w:b/>
          <w:i/>
          <w:sz w:val="24"/>
          <w:szCs w:val="24"/>
          <w:u w:val="single"/>
          <w:lang w:eastAsia="pt-BR"/>
        </w:rPr>
        <w:t xml:space="preserve"> </w:t>
      </w:r>
      <w:r w:rsidR="00506A60">
        <w:rPr>
          <w:rFonts w:ascii="Arial" w:eastAsia="Times New Roman" w:hAnsi="Arial" w:cs="Arial"/>
          <w:b/>
          <w:i/>
          <w:sz w:val="24"/>
          <w:szCs w:val="24"/>
          <w:u w:val="single"/>
          <w:lang w:eastAsia="pt-BR"/>
        </w:rPr>
        <w:t>8</w:t>
      </w:r>
      <w:r w:rsidRPr="0096064F">
        <w:rPr>
          <w:rFonts w:ascii="Arial" w:eastAsia="Times New Roman" w:hAnsi="Arial" w:cs="Arial"/>
          <w:b/>
          <w:i/>
          <w:sz w:val="24"/>
          <w:szCs w:val="24"/>
          <w:u w:val="single"/>
          <w:lang w:eastAsia="pt-BR"/>
        </w:rPr>
        <w:t xml:space="preserve">ª REUNIÃO ORDINÁRIA EM </w:t>
      </w:r>
      <w:r w:rsidR="00506A60">
        <w:rPr>
          <w:rFonts w:ascii="Arial" w:eastAsia="Times New Roman" w:hAnsi="Arial" w:cs="Arial"/>
          <w:b/>
          <w:i/>
          <w:sz w:val="24"/>
          <w:szCs w:val="24"/>
          <w:u w:val="single"/>
          <w:lang w:eastAsia="pt-BR"/>
        </w:rPr>
        <w:t>26</w:t>
      </w:r>
      <w:r w:rsidRPr="0096064F">
        <w:rPr>
          <w:rFonts w:ascii="Arial" w:eastAsia="Times New Roman" w:hAnsi="Arial" w:cs="Arial"/>
          <w:b/>
          <w:i/>
          <w:sz w:val="24"/>
          <w:szCs w:val="24"/>
          <w:u w:val="single"/>
          <w:lang w:eastAsia="pt-BR"/>
        </w:rPr>
        <w:t xml:space="preserve"> DE </w:t>
      </w:r>
      <w:r w:rsidR="00DA3CF8">
        <w:rPr>
          <w:rFonts w:ascii="Arial" w:eastAsia="Times New Roman" w:hAnsi="Arial" w:cs="Arial"/>
          <w:b/>
          <w:i/>
          <w:sz w:val="24"/>
          <w:szCs w:val="24"/>
          <w:u w:val="single"/>
          <w:lang w:eastAsia="pt-BR"/>
        </w:rPr>
        <w:t>MARÇO</w:t>
      </w:r>
      <w:r w:rsidRPr="0096064F">
        <w:rPr>
          <w:rFonts w:ascii="Arial" w:eastAsia="Times New Roman" w:hAnsi="Arial" w:cs="Arial"/>
          <w:b/>
          <w:i/>
          <w:sz w:val="24"/>
          <w:szCs w:val="24"/>
          <w:u w:val="single"/>
          <w:lang w:eastAsia="pt-BR"/>
        </w:rPr>
        <w:t xml:space="preserve"> DE 202</w:t>
      </w:r>
      <w:r>
        <w:rPr>
          <w:rFonts w:ascii="Arial" w:eastAsia="Times New Roman" w:hAnsi="Arial" w:cs="Arial"/>
          <w:b/>
          <w:i/>
          <w:sz w:val="24"/>
          <w:szCs w:val="24"/>
          <w:u w:val="single"/>
          <w:lang w:eastAsia="pt-BR"/>
        </w:rPr>
        <w:t>5</w:t>
      </w:r>
      <w:r w:rsidRPr="0096064F">
        <w:rPr>
          <w:rFonts w:ascii="Arial" w:eastAsia="Times New Roman" w:hAnsi="Arial" w:cs="Arial"/>
          <w:b/>
          <w:i/>
          <w:sz w:val="24"/>
          <w:szCs w:val="24"/>
          <w:lang w:eastAsia="pt-BR"/>
        </w:rPr>
        <w:t>.</w:t>
      </w:r>
    </w:p>
    <w:p w14:paraId="42ED0B0C" w14:textId="77777777" w:rsidR="00B670BB" w:rsidRPr="000D6C65" w:rsidRDefault="00B670BB" w:rsidP="00160946">
      <w:pPr>
        <w:spacing w:after="0" w:line="276" w:lineRule="auto"/>
        <w:ind w:left="-851"/>
        <w:jc w:val="center"/>
        <w:rPr>
          <w:rFonts w:ascii="Arial" w:eastAsia="Times New Roman" w:hAnsi="Arial" w:cs="Arial"/>
          <w:b/>
          <w:i/>
          <w:sz w:val="10"/>
          <w:szCs w:val="10"/>
          <w:u w:val="single"/>
          <w:lang w:eastAsia="pt-BR"/>
        </w:rPr>
      </w:pPr>
    </w:p>
    <w:p w14:paraId="1ACDA161" w14:textId="1FE3EDED" w:rsidR="00B670BB" w:rsidRPr="0096064F" w:rsidRDefault="00B670BB" w:rsidP="00160946">
      <w:pPr>
        <w:tabs>
          <w:tab w:val="left" w:pos="9405"/>
        </w:tabs>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 xml:space="preserve">I </w:t>
      </w:r>
      <w:r w:rsidR="00A71C6A">
        <w:rPr>
          <w:rFonts w:ascii="Arial" w:eastAsia="Times New Roman" w:hAnsi="Arial" w:cs="Arial"/>
          <w:b/>
          <w:i/>
          <w:sz w:val="24"/>
          <w:szCs w:val="24"/>
          <w:lang w:eastAsia="pt-BR"/>
        </w:rPr>
        <w:t>–</w:t>
      </w:r>
      <w:r w:rsidRPr="0096064F">
        <w:rPr>
          <w:rFonts w:ascii="Arial" w:eastAsia="Times New Roman" w:hAnsi="Arial" w:cs="Arial"/>
          <w:b/>
          <w:i/>
          <w:sz w:val="24"/>
          <w:szCs w:val="24"/>
          <w:lang w:eastAsia="pt-BR"/>
        </w:rPr>
        <w:t xml:space="preserve"> ATA</w:t>
      </w:r>
      <w:r w:rsidR="002700C2">
        <w:rPr>
          <w:rFonts w:ascii="Arial" w:eastAsia="Times New Roman" w:hAnsi="Arial" w:cs="Arial"/>
          <w:b/>
          <w:i/>
          <w:sz w:val="24"/>
          <w:szCs w:val="24"/>
          <w:lang w:eastAsia="pt-BR"/>
        </w:rPr>
        <w:t xml:space="preserve">. </w:t>
      </w:r>
    </w:p>
    <w:p w14:paraId="5DB4CDCB" w14:textId="77777777" w:rsidR="00B670BB" w:rsidRPr="0096064F" w:rsidRDefault="00B670BB" w:rsidP="00160946">
      <w:pPr>
        <w:tabs>
          <w:tab w:val="left" w:pos="2977"/>
        </w:tabs>
        <w:spacing w:after="0" w:line="276" w:lineRule="auto"/>
        <w:ind w:left="-851"/>
        <w:jc w:val="both"/>
        <w:rPr>
          <w:rFonts w:ascii="Arial" w:hAnsi="Arial" w:cs="Arial"/>
          <w:sz w:val="10"/>
          <w:szCs w:val="10"/>
        </w:rPr>
      </w:pPr>
    </w:p>
    <w:p w14:paraId="7C47D07D" w14:textId="069F4BA3" w:rsidR="00B670BB" w:rsidRDefault="00B670BB" w:rsidP="00CC7147">
      <w:pPr>
        <w:tabs>
          <w:tab w:val="center" w:pos="5386"/>
        </w:tabs>
        <w:spacing w:after="0" w:line="276" w:lineRule="auto"/>
        <w:ind w:left="-851" w:right="-143"/>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II - CORRESPONDÊNCIAS RECEBIDAS:</w:t>
      </w:r>
    </w:p>
    <w:p w14:paraId="28256131" w14:textId="77777777" w:rsidR="00C31F3B" w:rsidRPr="00C31F3B" w:rsidRDefault="00C31F3B" w:rsidP="00160946">
      <w:pPr>
        <w:tabs>
          <w:tab w:val="center" w:pos="5386"/>
        </w:tabs>
        <w:spacing w:after="0" w:line="276" w:lineRule="auto"/>
        <w:ind w:left="-851"/>
        <w:jc w:val="both"/>
        <w:rPr>
          <w:rFonts w:ascii="Arial" w:eastAsia="Times New Roman" w:hAnsi="Arial" w:cs="Arial"/>
          <w:b/>
          <w:i/>
          <w:sz w:val="10"/>
          <w:szCs w:val="10"/>
          <w:lang w:eastAsia="pt-BR"/>
        </w:rPr>
      </w:pPr>
    </w:p>
    <w:p w14:paraId="128EFDCA" w14:textId="55F9D6C8" w:rsidR="00881FBA" w:rsidRDefault="00C34487" w:rsidP="00ED448F">
      <w:pPr>
        <w:widowControl w:val="0"/>
        <w:spacing w:before="100" w:after="0" w:line="276" w:lineRule="auto"/>
        <w:ind w:left="-851"/>
        <w:jc w:val="both"/>
        <w:rPr>
          <w:rFonts w:ascii="Arial" w:eastAsia="Times New Roman" w:hAnsi="Arial" w:cs="Arial"/>
          <w:iCs/>
          <w:color w:val="000000" w:themeColor="text1"/>
          <w:sz w:val="24"/>
          <w:szCs w:val="24"/>
          <w:lang w:eastAsia="pt-BR"/>
        </w:rPr>
      </w:pPr>
      <w:r>
        <w:rPr>
          <w:rFonts w:ascii="Arial" w:eastAsia="Times New Roman" w:hAnsi="Arial" w:cs="Arial"/>
          <w:iCs/>
          <w:color w:val="000000" w:themeColor="text1"/>
          <w:sz w:val="24"/>
          <w:szCs w:val="24"/>
          <w:lang w:eastAsia="pt-BR"/>
        </w:rPr>
        <w:t>- Ofício nº</w:t>
      </w:r>
      <w:r w:rsidR="00B33A91">
        <w:rPr>
          <w:rFonts w:ascii="Arial" w:eastAsia="Times New Roman" w:hAnsi="Arial" w:cs="Arial"/>
          <w:iCs/>
          <w:color w:val="000000" w:themeColor="text1"/>
          <w:sz w:val="24"/>
          <w:szCs w:val="24"/>
          <w:lang w:eastAsia="pt-BR"/>
        </w:rPr>
        <w:t xml:space="preserve"> </w:t>
      </w:r>
      <w:r w:rsidR="006B5F28">
        <w:rPr>
          <w:rFonts w:ascii="Arial" w:eastAsia="Times New Roman" w:hAnsi="Arial" w:cs="Arial"/>
          <w:iCs/>
          <w:color w:val="000000" w:themeColor="text1"/>
          <w:sz w:val="24"/>
          <w:szCs w:val="24"/>
          <w:lang w:eastAsia="pt-BR"/>
        </w:rPr>
        <w:t>01</w:t>
      </w:r>
      <w:r>
        <w:rPr>
          <w:rFonts w:ascii="Arial" w:eastAsia="Times New Roman" w:hAnsi="Arial" w:cs="Arial"/>
          <w:iCs/>
          <w:color w:val="000000" w:themeColor="text1"/>
          <w:sz w:val="24"/>
          <w:szCs w:val="24"/>
          <w:lang w:eastAsia="pt-BR"/>
        </w:rPr>
        <w:t>,</w:t>
      </w:r>
      <w:r w:rsidR="00D867F6">
        <w:rPr>
          <w:rFonts w:ascii="Arial" w:eastAsia="Times New Roman" w:hAnsi="Arial" w:cs="Arial"/>
          <w:iCs/>
          <w:color w:val="000000" w:themeColor="text1"/>
          <w:sz w:val="24"/>
          <w:szCs w:val="24"/>
          <w:lang w:eastAsia="pt-BR"/>
        </w:rPr>
        <w:t xml:space="preserve"> </w:t>
      </w:r>
      <w:r w:rsidR="00ED448F">
        <w:rPr>
          <w:rFonts w:ascii="Arial" w:eastAsia="Times New Roman" w:hAnsi="Arial" w:cs="Arial"/>
          <w:iCs/>
          <w:color w:val="000000" w:themeColor="text1"/>
          <w:sz w:val="24"/>
          <w:szCs w:val="24"/>
          <w:lang w:eastAsia="pt-BR"/>
        </w:rPr>
        <w:t xml:space="preserve">da Secretaria </w:t>
      </w:r>
      <w:r w:rsidR="00B33A91">
        <w:rPr>
          <w:rFonts w:ascii="Arial" w:eastAsia="Times New Roman" w:hAnsi="Arial" w:cs="Arial"/>
          <w:iCs/>
          <w:color w:val="000000" w:themeColor="text1"/>
          <w:sz w:val="24"/>
          <w:szCs w:val="24"/>
          <w:lang w:eastAsia="pt-BR"/>
        </w:rPr>
        <w:t>M</w:t>
      </w:r>
      <w:r w:rsidR="00ED448F">
        <w:rPr>
          <w:rFonts w:ascii="Arial" w:eastAsia="Times New Roman" w:hAnsi="Arial" w:cs="Arial"/>
          <w:iCs/>
          <w:color w:val="000000" w:themeColor="text1"/>
          <w:sz w:val="24"/>
          <w:szCs w:val="24"/>
          <w:lang w:eastAsia="pt-BR"/>
        </w:rPr>
        <w:t xml:space="preserve">unicipal de </w:t>
      </w:r>
      <w:r w:rsidR="00B33A91">
        <w:rPr>
          <w:rFonts w:ascii="Arial" w:eastAsia="Times New Roman" w:hAnsi="Arial" w:cs="Arial"/>
          <w:iCs/>
          <w:color w:val="000000" w:themeColor="text1"/>
          <w:sz w:val="24"/>
          <w:szCs w:val="24"/>
          <w:lang w:eastAsia="pt-BR"/>
        </w:rPr>
        <w:t>P</w:t>
      </w:r>
      <w:r w:rsidR="00ED448F">
        <w:rPr>
          <w:rFonts w:ascii="Arial" w:eastAsia="Times New Roman" w:hAnsi="Arial" w:cs="Arial"/>
          <w:iCs/>
          <w:color w:val="000000" w:themeColor="text1"/>
          <w:sz w:val="24"/>
          <w:szCs w:val="24"/>
          <w:lang w:eastAsia="pt-BR"/>
        </w:rPr>
        <w:t>lanejamento</w:t>
      </w:r>
      <w:r w:rsidR="00B33A91">
        <w:rPr>
          <w:rFonts w:ascii="Arial" w:eastAsia="Times New Roman" w:hAnsi="Arial" w:cs="Arial"/>
          <w:iCs/>
          <w:color w:val="000000" w:themeColor="text1"/>
          <w:sz w:val="24"/>
          <w:szCs w:val="24"/>
          <w:lang w:eastAsia="pt-BR"/>
        </w:rPr>
        <w:t>,</w:t>
      </w:r>
      <w:r w:rsidR="007B4A96">
        <w:rPr>
          <w:rFonts w:ascii="Arial" w:eastAsia="Times New Roman" w:hAnsi="Arial" w:cs="Arial"/>
          <w:iCs/>
          <w:color w:val="000000" w:themeColor="text1"/>
          <w:sz w:val="24"/>
          <w:szCs w:val="24"/>
          <w:lang w:eastAsia="pt-BR"/>
        </w:rPr>
        <w:t xml:space="preserve"> </w:t>
      </w:r>
      <w:r w:rsidR="00ED448F">
        <w:rPr>
          <w:rFonts w:ascii="Arial" w:eastAsia="Times New Roman" w:hAnsi="Arial" w:cs="Arial"/>
          <w:iCs/>
          <w:color w:val="000000" w:themeColor="text1"/>
          <w:sz w:val="24"/>
          <w:szCs w:val="24"/>
          <w:lang w:eastAsia="pt-BR"/>
        </w:rPr>
        <w:t xml:space="preserve">solicitando a indicação de um membro titular e um suplente para compor </w:t>
      </w:r>
      <w:r w:rsidR="00B33A91">
        <w:rPr>
          <w:rFonts w:ascii="Arial" w:eastAsia="Times New Roman" w:hAnsi="Arial" w:cs="Arial"/>
          <w:iCs/>
          <w:color w:val="000000" w:themeColor="text1"/>
          <w:sz w:val="24"/>
          <w:szCs w:val="24"/>
          <w:lang w:eastAsia="pt-BR"/>
        </w:rPr>
        <w:t xml:space="preserve">a comissão de revisão do </w:t>
      </w:r>
      <w:r w:rsidR="005F05A9">
        <w:rPr>
          <w:rFonts w:ascii="Arial" w:eastAsia="Times New Roman" w:hAnsi="Arial" w:cs="Arial"/>
          <w:iCs/>
          <w:color w:val="000000" w:themeColor="text1"/>
          <w:sz w:val="24"/>
          <w:szCs w:val="24"/>
          <w:lang w:eastAsia="pt-BR"/>
        </w:rPr>
        <w:t>P</w:t>
      </w:r>
      <w:r w:rsidR="00B33A91">
        <w:rPr>
          <w:rFonts w:ascii="Arial" w:eastAsia="Times New Roman" w:hAnsi="Arial" w:cs="Arial"/>
          <w:iCs/>
          <w:color w:val="000000" w:themeColor="text1"/>
          <w:sz w:val="24"/>
          <w:szCs w:val="24"/>
          <w:lang w:eastAsia="pt-BR"/>
        </w:rPr>
        <w:t xml:space="preserve">lano </w:t>
      </w:r>
      <w:r w:rsidR="005F05A9">
        <w:rPr>
          <w:rFonts w:ascii="Arial" w:eastAsia="Times New Roman" w:hAnsi="Arial" w:cs="Arial"/>
          <w:iCs/>
          <w:color w:val="000000" w:themeColor="text1"/>
          <w:sz w:val="24"/>
          <w:szCs w:val="24"/>
          <w:lang w:eastAsia="pt-BR"/>
        </w:rPr>
        <w:t>D</w:t>
      </w:r>
      <w:r w:rsidR="00B33A91">
        <w:rPr>
          <w:rFonts w:ascii="Arial" w:eastAsia="Times New Roman" w:hAnsi="Arial" w:cs="Arial"/>
          <w:iCs/>
          <w:color w:val="000000" w:themeColor="text1"/>
          <w:sz w:val="24"/>
          <w:szCs w:val="24"/>
          <w:lang w:eastAsia="pt-BR"/>
        </w:rPr>
        <w:t>iretor</w:t>
      </w:r>
      <w:r w:rsidR="00AE3A0F">
        <w:rPr>
          <w:rFonts w:ascii="Arial" w:eastAsia="Times New Roman" w:hAnsi="Arial" w:cs="Arial"/>
          <w:iCs/>
          <w:color w:val="000000" w:themeColor="text1"/>
          <w:sz w:val="24"/>
          <w:szCs w:val="24"/>
          <w:lang w:eastAsia="pt-BR"/>
        </w:rPr>
        <w:t>.</w:t>
      </w:r>
    </w:p>
    <w:p w14:paraId="5D4F68E4" w14:textId="0B41E442" w:rsidR="00505CCC" w:rsidRDefault="0099034B" w:rsidP="00505CCC">
      <w:pPr>
        <w:widowControl w:val="0"/>
        <w:spacing w:before="100" w:after="0" w:line="276" w:lineRule="auto"/>
        <w:ind w:left="-851"/>
        <w:jc w:val="both"/>
        <w:rPr>
          <w:rFonts w:ascii="Arial" w:eastAsia="Times New Roman" w:hAnsi="Arial" w:cs="Arial"/>
          <w:iCs/>
          <w:color w:val="000000" w:themeColor="text1"/>
          <w:sz w:val="24"/>
          <w:szCs w:val="24"/>
          <w:lang w:eastAsia="pt-BR"/>
        </w:rPr>
      </w:pPr>
      <w:r>
        <w:rPr>
          <w:rFonts w:ascii="Arial" w:eastAsia="Times New Roman" w:hAnsi="Arial" w:cs="Arial"/>
          <w:iCs/>
          <w:color w:val="000000" w:themeColor="text1"/>
          <w:sz w:val="24"/>
          <w:szCs w:val="24"/>
          <w:lang w:eastAsia="pt-BR"/>
        </w:rPr>
        <w:t xml:space="preserve">- DAE – Departamento Municipal de Águas e </w:t>
      </w:r>
      <w:r w:rsidR="005F05A9">
        <w:rPr>
          <w:rFonts w:ascii="Arial" w:eastAsia="Times New Roman" w:hAnsi="Arial" w:cs="Arial"/>
          <w:iCs/>
          <w:color w:val="000000" w:themeColor="text1"/>
          <w:sz w:val="24"/>
          <w:szCs w:val="24"/>
          <w:lang w:eastAsia="pt-BR"/>
        </w:rPr>
        <w:t>E</w:t>
      </w:r>
      <w:r>
        <w:rPr>
          <w:rFonts w:ascii="Arial" w:eastAsia="Times New Roman" w:hAnsi="Arial" w:cs="Arial"/>
          <w:iCs/>
          <w:color w:val="000000" w:themeColor="text1"/>
          <w:sz w:val="24"/>
          <w:szCs w:val="24"/>
          <w:lang w:eastAsia="pt-BR"/>
        </w:rPr>
        <w:t xml:space="preserve">sgotos, </w:t>
      </w:r>
      <w:r w:rsidR="005F05A9">
        <w:rPr>
          <w:rFonts w:ascii="Arial" w:eastAsia="Times New Roman" w:hAnsi="Arial" w:cs="Arial"/>
          <w:iCs/>
          <w:color w:val="000000" w:themeColor="text1"/>
          <w:sz w:val="24"/>
          <w:szCs w:val="24"/>
          <w:lang w:eastAsia="pt-BR"/>
        </w:rPr>
        <w:t xml:space="preserve">enviando </w:t>
      </w:r>
      <w:r w:rsidR="00E85E28">
        <w:rPr>
          <w:rFonts w:ascii="Arial" w:eastAsia="Times New Roman" w:hAnsi="Arial" w:cs="Arial"/>
          <w:iCs/>
          <w:color w:val="000000" w:themeColor="text1"/>
          <w:sz w:val="24"/>
          <w:szCs w:val="24"/>
          <w:lang w:eastAsia="pt-BR"/>
        </w:rPr>
        <w:t xml:space="preserve">comprovante de </w:t>
      </w:r>
      <w:r w:rsidR="00713630">
        <w:rPr>
          <w:rFonts w:ascii="Arial" w:eastAsia="Times New Roman" w:hAnsi="Arial" w:cs="Arial"/>
          <w:iCs/>
          <w:color w:val="000000" w:themeColor="text1"/>
          <w:sz w:val="24"/>
          <w:szCs w:val="24"/>
          <w:lang w:eastAsia="pt-BR"/>
        </w:rPr>
        <w:t>D</w:t>
      </w:r>
      <w:r w:rsidR="00E85E28">
        <w:rPr>
          <w:rFonts w:ascii="Arial" w:eastAsia="Times New Roman" w:hAnsi="Arial" w:cs="Arial"/>
          <w:iCs/>
          <w:color w:val="000000" w:themeColor="text1"/>
          <w:sz w:val="24"/>
          <w:szCs w:val="24"/>
          <w:lang w:eastAsia="pt-BR"/>
        </w:rPr>
        <w:t xml:space="preserve">espesas </w:t>
      </w:r>
      <w:r w:rsidR="00713630">
        <w:rPr>
          <w:rFonts w:ascii="Arial" w:eastAsia="Times New Roman" w:hAnsi="Arial" w:cs="Arial"/>
          <w:iCs/>
          <w:color w:val="000000" w:themeColor="text1"/>
          <w:sz w:val="24"/>
          <w:szCs w:val="24"/>
          <w:lang w:eastAsia="pt-BR"/>
        </w:rPr>
        <w:t>M</w:t>
      </w:r>
      <w:r w:rsidR="00E85E28">
        <w:rPr>
          <w:rFonts w:ascii="Arial" w:eastAsia="Times New Roman" w:hAnsi="Arial" w:cs="Arial"/>
          <w:iCs/>
          <w:color w:val="000000" w:themeColor="text1"/>
          <w:sz w:val="24"/>
          <w:szCs w:val="24"/>
          <w:lang w:eastAsia="pt-BR"/>
        </w:rPr>
        <w:t xml:space="preserve">ensais, </w:t>
      </w:r>
      <w:r w:rsidR="00713630">
        <w:rPr>
          <w:rFonts w:ascii="Arial" w:eastAsia="Times New Roman" w:hAnsi="Arial" w:cs="Arial"/>
          <w:iCs/>
          <w:color w:val="000000" w:themeColor="text1"/>
          <w:sz w:val="24"/>
          <w:szCs w:val="24"/>
          <w:lang w:eastAsia="pt-BR"/>
        </w:rPr>
        <w:t>B</w:t>
      </w:r>
      <w:r w:rsidR="00E85E28">
        <w:rPr>
          <w:rFonts w:ascii="Arial" w:eastAsia="Times New Roman" w:hAnsi="Arial" w:cs="Arial"/>
          <w:iCs/>
          <w:color w:val="000000" w:themeColor="text1"/>
          <w:sz w:val="24"/>
          <w:szCs w:val="24"/>
          <w:lang w:eastAsia="pt-BR"/>
        </w:rPr>
        <w:t xml:space="preserve">alancetes </w:t>
      </w:r>
      <w:r w:rsidR="00713630">
        <w:rPr>
          <w:rFonts w:ascii="Arial" w:eastAsia="Times New Roman" w:hAnsi="Arial" w:cs="Arial"/>
          <w:iCs/>
          <w:color w:val="000000" w:themeColor="text1"/>
          <w:sz w:val="24"/>
          <w:szCs w:val="24"/>
          <w:lang w:eastAsia="pt-BR"/>
        </w:rPr>
        <w:t>e Minutas da Receita Diária referente ao mês de Outubro/2024</w:t>
      </w:r>
      <w:r w:rsidR="00425A8B">
        <w:rPr>
          <w:rFonts w:ascii="Arial" w:eastAsia="Times New Roman" w:hAnsi="Arial" w:cs="Arial"/>
          <w:iCs/>
          <w:color w:val="000000" w:themeColor="text1"/>
          <w:sz w:val="24"/>
          <w:szCs w:val="24"/>
          <w:lang w:eastAsia="pt-BR"/>
        </w:rPr>
        <w:t>;</w:t>
      </w:r>
    </w:p>
    <w:p w14:paraId="79DE5C3D" w14:textId="6420CE88" w:rsidR="00425A8B" w:rsidRDefault="00425A8B" w:rsidP="00505CCC">
      <w:pPr>
        <w:widowControl w:val="0"/>
        <w:spacing w:before="100" w:after="0" w:line="276" w:lineRule="auto"/>
        <w:ind w:left="-851"/>
        <w:jc w:val="both"/>
        <w:rPr>
          <w:rFonts w:ascii="Arial" w:eastAsia="Times New Roman" w:hAnsi="Arial" w:cs="Arial"/>
          <w:iCs/>
          <w:color w:val="000000" w:themeColor="text1"/>
          <w:sz w:val="24"/>
          <w:szCs w:val="24"/>
          <w:lang w:eastAsia="pt-BR"/>
        </w:rPr>
      </w:pPr>
      <w:r>
        <w:rPr>
          <w:rFonts w:ascii="Arial" w:eastAsia="Times New Roman" w:hAnsi="Arial" w:cs="Arial"/>
          <w:iCs/>
          <w:color w:val="000000" w:themeColor="text1"/>
          <w:sz w:val="24"/>
          <w:szCs w:val="24"/>
          <w:lang w:eastAsia="pt-BR"/>
        </w:rPr>
        <w:t xml:space="preserve">- </w:t>
      </w:r>
      <w:r w:rsidR="004E394F">
        <w:rPr>
          <w:rFonts w:ascii="Arial" w:eastAsia="Times New Roman" w:hAnsi="Arial" w:cs="Arial"/>
          <w:iCs/>
          <w:color w:val="000000" w:themeColor="text1"/>
          <w:sz w:val="24"/>
          <w:szCs w:val="24"/>
          <w:lang w:eastAsia="pt-BR"/>
        </w:rPr>
        <w:t xml:space="preserve">Do Coletivo Atrasliê, convidando para </w:t>
      </w:r>
      <w:r>
        <w:rPr>
          <w:rFonts w:ascii="Arial" w:eastAsia="Times New Roman" w:hAnsi="Arial" w:cs="Arial"/>
          <w:iCs/>
          <w:color w:val="000000" w:themeColor="text1"/>
          <w:sz w:val="24"/>
          <w:szCs w:val="24"/>
          <w:lang w:eastAsia="pt-BR"/>
        </w:rPr>
        <w:t xml:space="preserve">Exposição de quadros do projeto “Moradas de João Monlevade, nos dias </w:t>
      </w:r>
      <w:r w:rsidR="000F5405">
        <w:rPr>
          <w:rFonts w:ascii="Arial" w:eastAsia="Times New Roman" w:hAnsi="Arial" w:cs="Arial"/>
          <w:iCs/>
          <w:color w:val="000000" w:themeColor="text1"/>
          <w:sz w:val="24"/>
          <w:szCs w:val="24"/>
          <w:lang w:eastAsia="pt-BR"/>
        </w:rPr>
        <w:t>31 de março a 04 de abril no âmbito da Câmara Municipal</w:t>
      </w:r>
      <w:r w:rsidR="00B15B03">
        <w:rPr>
          <w:rFonts w:ascii="Arial" w:eastAsia="Times New Roman" w:hAnsi="Arial" w:cs="Arial"/>
          <w:iCs/>
          <w:color w:val="000000" w:themeColor="text1"/>
          <w:sz w:val="24"/>
          <w:szCs w:val="24"/>
          <w:lang w:eastAsia="pt-BR"/>
        </w:rPr>
        <w:t>.</w:t>
      </w:r>
    </w:p>
    <w:p w14:paraId="2B2F4283" w14:textId="77777777" w:rsidR="005D5D17" w:rsidRDefault="00B670BB" w:rsidP="00505CCC">
      <w:pPr>
        <w:widowControl w:val="0"/>
        <w:spacing w:before="100" w:after="0" w:line="276" w:lineRule="auto"/>
        <w:ind w:left="-851"/>
        <w:jc w:val="both"/>
        <w:rPr>
          <w:rFonts w:ascii="Arial" w:eastAsia="Times New Roman" w:hAnsi="Arial" w:cs="Arial"/>
          <w:b/>
          <w:bCs/>
          <w:i/>
          <w:sz w:val="24"/>
          <w:szCs w:val="24"/>
          <w:lang w:eastAsia="pt-BR"/>
        </w:rPr>
      </w:pPr>
      <w:r w:rsidRPr="0096064F">
        <w:rPr>
          <w:rFonts w:ascii="Arial" w:eastAsia="Times New Roman" w:hAnsi="Arial" w:cs="Arial"/>
          <w:b/>
          <w:bCs/>
          <w:i/>
          <w:sz w:val="24"/>
          <w:szCs w:val="24"/>
          <w:lang w:eastAsia="pt-BR"/>
        </w:rPr>
        <w:t>III - CORRESPONDÊNCIAS EXPEDIDAS:</w:t>
      </w:r>
    </w:p>
    <w:p w14:paraId="6D03A43C" w14:textId="2B52C1B0" w:rsidR="00505CCC" w:rsidRPr="00505CCC" w:rsidRDefault="00114864" w:rsidP="00505CCC">
      <w:pPr>
        <w:widowControl w:val="0"/>
        <w:spacing w:before="100" w:after="0" w:line="276" w:lineRule="auto"/>
        <w:ind w:left="-851"/>
        <w:jc w:val="both"/>
        <w:rPr>
          <w:rFonts w:ascii="Arial" w:eastAsia="Times New Roman" w:hAnsi="Arial" w:cs="Arial"/>
          <w:sz w:val="24"/>
          <w:szCs w:val="24"/>
          <w:lang w:eastAsia="pt-BR"/>
        </w:rPr>
      </w:pPr>
      <w:r w:rsidRPr="00CC5C60">
        <w:rPr>
          <w:rFonts w:ascii="Arial" w:eastAsia="Times New Roman" w:hAnsi="Arial" w:cs="Arial"/>
          <w:iCs/>
          <w:sz w:val="24"/>
          <w:szCs w:val="24"/>
          <w:lang w:eastAsia="pt-BR"/>
        </w:rPr>
        <w:t xml:space="preserve">- Ofícios </w:t>
      </w:r>
      <w:bookmarkStart w:id="0" w:name="_Hlk191450779"/>
      <w:r w:rsidRPr="00CC5C60">
        <w:rPr>
          <w:rFonts w:ascii="Arial" w:eastAsia="Times New Roman" w:hAnsi="Arial" w:cs="Arial"/>
          <w:iCs/>
          <w:sz w:val="24"/>
          <w:szCs w:val="24"/>
          <w:lang w:eastAsia="pt-BR"/>
        </w:rPr>
        <w:t>nºs</w:t>
      </w:r>
      <w:bookmarkEnd w:id="0"/>
      <w:r w:rsidR="00216770" w:rsidRPr="00CC5C60">
        <w:rPr>
          <w:rFonts w:ascii="Arial" w:eastAsia="Times New Roman" w:hAnsi="Arial" w:cs="Arial"/>
          <w:iCs/>
          <w:sz w:val="24"/>
          <w:szCs w:val="24"/>
          <w:lang w:eastAsia="pt-BR"/>
        </w:rPr>
        <w:t xml:space="preserve"> </w:t>
      </w:r>
      <w:r w:rsidR="00055A83">
        <w:rPr>
          <w:rFonts w:ascii="Arial" w:eastAsia="Times New Roman" w:hAnsi="Arial" w:cs="Arial"/>
          <w:iCs/>
          <w:sz w:val="24"/>
          <w:szCs w:val="24"/>
          <w:lang w:eastAsia="pt-BR"/>
        </w:rPr>
        <w:t>49, 50 e 51</w:t>
      </w:r>
      <w:r w:rsidR="00985BB9" w:rsidRPr="00CC5C60">
        <w:rPr>
          <w:rFonts w:ascii="Arial" w:eastAsia="Times New Roman" w:hAnsi="Arial" w:cs="Arial"/>
          <w:iCs/>
          <w:sz w:val="24"/>
          <w:szCs w:val="24"/>
          <w:lang w:eastAsia="pt-BR"/>
        </w:rPr>
        <w:t>,</w:t>
      </w:r>
      <w:r w:rsidRPr="00CC5C60">
        <w:rPr>
          <w:rFonts w:ascii="Arial" w:eastAsia="Times New Roman" w:hAnsi="Arial" w:cs="Arial"/>
          <w:iCs/>
          <w:sz w:val="24"/>
          <w:szCs w:val="24"/>
          <w:lang w:eastAsia="pt-BR"/>
        </w:rPr>
        <w:t xml:space="preserve"> a</w:t>
      </w:r>
      <w:r w:rsidR="00985BB9" w:rsidRPr="00CC5C60">
        <w:rPr>
          <w:rFonts w:ascii="Arial" w:eastAsia="Times New Roman" w:hAnsi="Arial" w:cs="Arial"/>
          <w:iCs/>
          <w:sz w:val="24"/>
          <w:szCs w:val="24"/>
          <w:lang w:eastAsia="pt-BR"/>
        </w:rPr>
        <w:t xml:space="preserve">o </w:t>
      </w:r>
      <w:r w:rsidR="00C00982" w:rsidRPr="00CC5C60">
        <w:rPr>
          <w:rFonts w:ascii="Arial" w:eastAsia="Times New Roman" w:hAnsi="Arial" w:cs="Arial"/>
          <w:iCs/>
          <w:sz w:val="24"/>
          <w:szCs w:val="24"/>
          <w:lang w:eastAsia="pt-BR"/>
        </w:rPr>
        <w:t>P</w:t>
      </w:r>
      <w:r w:rsidR="00985BB9" w:rsidRPr="00CC5C60">
        <w:rPr>
          <w:rFonts w:ascii="Arial" w:eastAsia="Times New Roman" w:hAnsi="Arial" w:cs="Arial"/>
          <w:iCs/>
          <w:sz w:val="24"/>
          <w:szCs w:val="24"/>
          <w:lang w:eastAsia="pt-BR"/>
        </w:rPr>
        <w:t xml:space="preserve">refeito </w:t>
      </w:r>
      <w:r w:rsidR="00C00982" w:rsidRPr="00CC5C60">
        <w:rPr>
          <w:rFonts w:ascii="Arial" w:eastAsia="Times New Roman" w:hAnsi="Arial" w:cs="Arial"/>
          <w:iCs/>
          <w:sz w:val="24"/>
          <w:szCs w:val="24"/>
          <w:lang w:eastAsia="pt-BR"/>
        </w:rPr>
        <w:t>do Município</w:t>
      </w:r>
      <w:r w:rsidR="00985BB9" w:rsidRPr="00CC5C60">
        <w:rPr>
          <w:rFonts w:ascii="Arial" w:eastAsia="Times New Roman" w:hAnsi="Arial" w:cs="Arial"/>
          <w:iCs/>
          <w:sz w:val="24"/>
          <w:szCs w:val="24"/>
          <w:lang w:eastAsia="pt-BR"/>
        </w:rPr>
        <w:t>,</w:t>
      </w:r>
      <w:r w:rsidR="00216770" w:rsidRPr="00CC5C60">
        <w:rPr>
          <w:rFonts w:ascii="Arial" w:eastAsia="Times New Roman" w:hAnsi="Arial" w:cs="Arial"/>
          <w:iCs/>
          <w:sz w:val="24"/>
          <w:szCs w:val="24"/>
          <w:lang w:eastAsia="pt-BR"/>
        </w:rPr>
        <w:t xml:space="preserve"> </w:t>
      </w:r>
      <w:r w:rsidR="005F060E" w:rsidRPr="00CC5C60">
        <w:rPr>
          <w:rFonts w:ascii="Arial" w:eastAsia="Times New Roman" w:hAnsi="Arial" w:cs="Arial"/>
          <w:iCs/>
          <w:sz w:val="24"/>
          <w:szCs w:val="24"/>
          <w:lang w:eastAsia="pt-BR"/>
        </w:rPr>
        <w:t>encaminhando</w:t>
      </w:r>
      <w:r w:rsidR="00985BB9" w:rsidRPr="00CC5C60">
        <w:rPr>
          <w:rFonts w:ascii="Arial" w:eastAsia="Times New Roman" w:hAnsi="Arial" w:cs="Arial"/>
          <w:iCs/>
          <w:sz w:val="24"/>
          <w:szCs w:val="24"/>
          <w:lang w:eastAsia="pt-BR"/>
        </w:rPr>
        <w:t xml:space="preserve"> expediente</w:t>
      </w:r>
      <w:r w:rsidR="00CC7147" w:rsidRPr="00CC5C60">
        <w:rPr>
          <w:rFonts w:ascii="Arial" w:eastAsia="Times New Roman" w:hAnsi="Arial" w:cs="Arial"/>
          <w:iCs/>
          <w:sz w:val="24"/>
          <w:szCs w:val="24"/>
          <w:lang w:eastAsia="pt-BR"/>
        </w:rPr>
        <w:t>s</w:t>
      </w:r>
      <w:r w:rsidR="00985BB9" w:rsidRPr="00CC5C60">
        <w:rPr>
          <w:rFonts w:ascii="Arial" w:eastAsia="Times New Roman" w:hAnsi="Arial" w:cs="Arial"/>
          <w:iCs/>
          <w:sz w:val="24"/>
          <w:szCs w:val="24"/>
          <w:lang w:eastAsia="pt-BR"/>
        </w:rPr>
        <w:t xml:space="preserve"> deliberado</w:t>
      </w:r>
      <w:r w:rsidR="005F060E" w:rsidRPr="00CC5C60">
        <w:rPr>
          <w:rFonts w:ascii="Arial" w:eastAsia="Times New Roman" w:hAnsi="Arial" w:cs="Arial"/>
          <w:iCs/>
          <w:sz w:val="24"/>
          <w:szCs w:val="24"/>
          <w:lang w:eastAsia="pt-BR"/>
        </w:rPr>
        <w:t>s</w:t>
      </w:r>
      <w:r w:rsidR="00985BB9" w:rsidRPr="00CC5C60">
        <w:rPr>
          <w:rFonts w:ascii="Arial" w:eastAsia="Times New Roman" w:hAnsi="Arial" w:cs="Arial"/>
          <w:iCs/>
          <w:sz w:val="24"/>
          <w:szCs w:val="24"/>
          <w:lang w:eastAsia="pt-BR"/>
        </w:rPr>
        <w:t xml:space="preserve"> na </w:t>
      </w:r>
      <w:r w:rsidR="002D76D0" w:rsidRPr="00CC5C60">
        <w:rPr>
          <w:rFonts w:ascii="Arial" w:eastAsia="Times New Roman" w:hAnsi="Arial" w:cs="Arial"/>
          <w:iCs/>
          <w:sz w:val="24"/>
          <w:szCs w:val="24"/>
          <w:lang w:eastAsia="pt-BR"/>
        </w:rPr>
        <w:t>S</w:t>
      </w:r>
      <w:r w:rsidR="00985BB9" w:rsidRPr="00CC5C60">
        <w:rPr>
          <w:rFonts w:ascii="Arial" w:eastAsia="Times New Roman" w:hAnsi="Arial" w:cs="Arial"/>
          <w:iCs/>
          <w:sz w:val="24"/>
          <w:szCs w:val="24"/>
          <w:lang w:eastAsia="pt-BR"/>
        </w:rPr>
        <w:t>ess</w:t>
      </w:r>
      <w:r w:rsidR="00913402" w:rsidRPr="00CC5C60">
        <w:rPr>
          <w:rFonts w:ascii="Arial" w:eastAsia="Times New Roman" w:hAnsi="Arial" w:cs="Arial"/>
          <w:iCs/>
          <w:sz w:val="24"/>
          <w:szCs w:val="24"/>
          <w:lang w:eastAsia="pt-BR"/>
        </w:rPr>
        <w:t>ão</w:t>
      </w:r>
      <w:r w:rsidR="00985BB9" w:rsidRPr="00CC5C60">
        <w:rPr>
          <w:rFonts w:ascii="Arial" w:eastAsia="Times New Roman" w:hAnsi="Arial" w:cs="Arial"/>
          <w:iCs/>
          <w:sz w:val="24"/>
          <w:szCs w:val="24"/>
          <w:lang w:eastAsia="pt-BR"/>
        </w:rPr>
        <w:t xml:space="preserve"> </w:t>
      </w:r>
      <w:r w:rsidR="002D76D0" w:rsidRPr="00CC5C60">
        <w:rPr>
          <w:rFonts w:ascii="Arial" w:eastAsia="Times New Roman" w:hAnsi="Arial" w:cs="Arial"/>
          <w:iCs/>
          <w:sz w:val="24"/>
          <w:szCs w:val="24"/>
          <w:lang w:eastAsia="pt-BR"/>
        </w:rPr>
        <w:t>O</w:t>
      </w:r>
      <w:r w:rsidR="00985BB9" w:rsidRPr="00CC5C60">
        <w:rPr>
          <w:rFonts w:ascii="Arial" w:eastAsia="Times New Roman" w:hAnsi="Arial" w:cs="Arial"/>
          <w:iCs/>
          <w:sz w:val="24"/>
          <w:szCs w:val="24"/>
          <w:lang w:eastAsia="pt-BR"/>
        </w:rPr>
        <w:t xml:space="preserve">rdinária realizada </w:t>
      </w:r>
      <w:r w:rsidR="00286DB2" w:rsidRPr="00CC5C60">
        <w:rPr>
          <w:rFonts w:ascii="Arial" w:eastAsia="Times New Roman" w:hAnsi="Arial" w:cs="Arial"/>
          <w:iCs/>
          <w:sz w:val="24"/>
          <w:szCs w:val="24"/>
          <w:lang w:eastAsia="pt-BR"/>
        </w:rPr>
        <w:t>n</w:t>
      </w:r>
      <w:r w:rsidR="00913402" w:rsidRPr="00CC5C60">
        <w:rPr>
          <w:rFonts w:ascii="Arial" w:eastAsia="Times New Roman" w:hAnsi="Arial" w:cs="Arial"/>
          <w:iCs/>
          <w:sz w:val="24"/>
          <w:szCs w:val="24"/>
          <w:lang w:eastAsia="pt-BR"/>
        </w:rPr>
        <w:t>o</w:t>
      </w:r>
      <w:r w:rsidR="00286DB2" w:rsidRPr="00CC5C60">
        <w:rPr>
          <w:rFonts w:ascii="Arial" w:eastAsia="Times New Roman" w:hAnsi="Arial" w:cs="Arial"/>
          <w:iCs/>
          <w:sz w:val="24"/>
          <w:szCs w:val="24"/>
          <w:lang w:eastAsia="pt-BR"/>
        </w:rPr>
        <w:t xml:space="preserve"> dia </w:t>
      </w:r>
      <w:r w:rsidR="00ED1197">
        <w:rPr>
          <w:rFonts w:ascii="Arial" w:eastAsia="Times New Roman" w:hAnsi="Arial" w:cs="Arial"/>
          <w:iCs/>
          <w:sz w:val="24"/>
          <w:szCs w:val="24"/>
          <w:lang w:eastAsia="pt-BR"/>
        </w:rPr>
        <w:t>19</w:t>
      </w:r>
      <w:r w:rsidR="00A81207" w:rsidRPr="00CC5C60">
        <w:rPr>
          <w:rFonts w:ascii="Arial" w:eastAsia="Times New Roman" w:hAnsi="Arial" w:cs="Arial"/>
          <w:iCs/>
          <w:sz w:val="24"/>
          <w:szCs w:val="24"/>
          <w:lang w:eastAsia="pt-BR"/>
        </w:rPr>
        <w:t xml:space="preserve"> </w:t>
      </w:r>
      <w:r w:rsidR="00985BB9" w:rsidRPr="00CC5C60">
        <w:rPr>
          <w:rFonts w:ascii="Arial" w:eastAsia="Times New Roman" w:hAnsi="Arial" w:cs="Arial"/>
          <w:iCs/>
          <w:sz w:val="24"/>
          <w:szCs w:val="24"/>
          <w:lang w:eastAsia="pt-BR"/>
        </w:rPr>
        <w:t xml:space="preserve">de </w:t>
      </w:r>
      <w:r w:rsidR="008E50EF">
        <w:rPr>
          <w:rFonts w:ascii="Arial" w:eastAsia="Times New Roman" w:hAnsi="Arial" w:cs="Arial"/>
          <w:iCs/>
          <w:sz w:val="24"/>
          <w:szCs w:val="24"/>
          <w:lang w:eastAsia="pt-BR"/>
        </w:rPr>
        <w:t>março</w:t>
      </w:r>
      <w:r w:rsidR="00985BB9" w:rsidRPr="00CC5C60">
        <w:rPr>
          <w:rFonts w:ascii="Arial" w:eastAsia="Times New Roman" w:hAnsi="Arial" w:cs="Arial"/>
          <w:iCs/>
          <w:sz w:val="24"/>
          <w:szCs w:val="24"/>
          <w:lang w:eastAsia="pt-BR"/>
        </w:rPr>
        <w:t xml:space="preserve"> de 2025, sendo</w:t>
      </w:r>
      <w:r w:rsidR="002D76D0" w:rsidRPr="00CC5C60">
        <w:rPr>
          <w:rFonts w:ascii="Arial" w:eastAsia="Times New Roman" w:hAnsi="Arial" w:cs="Arial"/>
          <w:iCs/>
          <w:sz w:val="24"/>
          <w:szCs w:val="24"/>
          <w:lang w:eastAsia="pt-BR"/>
        </w:rPr>
        <w:t xml:space="preserve">: </w:t>
      </w:r>
      <w:r w:rsidR="00985BB9" w:rsidRPr="00CC5C60">
        <w:rPr>
          <w:rFonts w:ascii="Arial" w:eastAsia="Times New Roman" w:hAnsi="Arial" w:cs="Arial"/>
          <w:iCs/>
          <w:sz w:val="24"/>
          <w:szCs w:val="24"/>
          <w:lang w:eastAsia="pt-BR"/>
        </w:rPr>
        <w:t xml:space="preserve"> </w:t>
      </w:r>
      <w:r w:rsidR="004F2BCC" w:rsidRPr="004F2BCC">
        <w:rPr>
          <w:rFonts w:ascii="Arial" w:eastAsia="Times New Roman" w:hAnsi="Arial" w:cs="Arial"/>
          <w:b/>
          <w:bCs/>
          <w:iCs/>
          <w:sz w:val="24"/>
          <w:szCs w:val="24"/>
          <w:lang w:eastAsia="pt-BR"/>
        </w:rPr>
        <w:t>para</w:t>
      </w:r>
      <w:r w:rsidR="004F2BCC">
        <w:rPr>
          <w:rFonts w:ascii="Arial" w:eastAsia="Times New Roman" w:hAnsi="Arial" w:cs="Arial"/>
          <w:iCs/>
          <w:sz w:val="24"/>
          <w:szCs w:val="24"/>
          <w:lang w:eastAsia="pt-BR"/>
        </w:rPr>
        <w:t xml:space="preserve"> </w:t>
      </w:r>
      <w:r w:rsidR="0087760B" w:rsidRPr="00FA7539">
        <w:rPr>
          <w:rFonts w:ascii="Arial" w:eastAsia="Times New Roman" w:hAnsi="Arial" w:cs="Arial"/>
          <w:b/>
          <w:bCs/>
          <w:iCs/>
          <w:sz w:val="24"/>
          <w:szCs w:val="24"/>
          <w:lang w:eastAsia="pt-BR"/>
        </w:rPr>
        <w:t>providências</w:t>
      </w:r>
      <w:r w:rsidR="00A4414E">
        <w:rPr>
          <w:rFonts w:ascii="Arial" w:eastAsia="Times New Roman" w:hAnsi="Arial" w:cs="Arial"/>
          <w:b/>
          <w:bCs/>
          <w:iCs/>
          <w:sz w:val="24"/>
          <w:szCs w:val="24"/>
          <w:lang w:eastAsia="pt-BR"/>
        </w:rPr>
        <w:t xml:space="preserve">: </w:t>
      </w:r>
      <w:bookmarkStart w:id="1" w:name="_Hlk193810712"/>
      <w:r w:rsidR="00A4414E" w:rsidRPr="00A4414E">
        <w:rPr>
          <w:rFonts w:ascii="Arial" w:eastAsia="Times New Roman" w:hAnsi="Arial" w:cs="Arial"/>
          <w:iCs/>
          <w:sz w:val="24"/>
          <w:szCs w:val="24"/>
          <w:lang w:eastAsia="pt-BR"/>
        </w:rPr>
        <w:t>-</w:t>
      </w:r>
      <w:r w:rsidR="0087760B" w:rsidRPr="00CC5C60">
        <w:rPr>
          <w:rFonts w:ascii="Arial" w:eastAsia="Times New Roman" w:hAnsi="Arial" w:cs="Arial"/>
          <w:iCs/>
          <w:sz w:val="24"/>
          <w:szCs w:val="24"/>
          <w:lang w:eastAsia="pt-BR"/>
        </w:rPr>
        <w:t>Anteprojeto</w:t>
      </w:r>
      <w:r w:rsidR="008F666C">
        <w:rPr>
          <w:rFonts w:ascii="Arial" w:eastAsia="Times New Roman" w:hAnsi="Arial" w:cs="Arial"/>
          <w:iCs/>
          <w:sz w:val="24"/>
          <w:szCs w:val="24"/>
          <w:lang w:eastAsia="pt-BR"/>
        </w:rPr>
        <w:t>s</w:t>
      </w:r>
      <w:r w:rsidR="0087760B" w:rsidRPr="00CC5C60">
        <w:rPr>
          <w:rFonts w:ascii="Arial" w:eastAsia="Times New Roman" w:hAnsi="Arial" w:cs="Arial"/>
          <w:iCs/>
          <w:sz w:val="24"/>
          <w:szCs w:val="24"/>
          <w:lang w:eastAsia="pt-BR"/>
        </w:rPr>
        <w:t xml:space="preserve"> de </w:t>
      </w:r>
      <w:r w:rsidR="0087760B" w:rsidRPr="00685F4F">
        <w:rPr>
          <w:rFonts w:ascii="Arial" w:eastAsia="Times New Roman" w:hAnsi="Arial" w:cs="Arial"/>
          <w:iCs/>
          <w:sz w:val="24"/>
          <w:szCs w:val="24"/>
          <w:lang w:eastAsia="pt-BR"/>
        </w:rPr>
        <w:t>Lei</w:t>
      </w:r>
      <w:bookmarkEnd w:id="1"/>
      <w:r w:rsidR="0087760B" w:rsidRPr="00685F4F">
        <w:rPr>
          <w:rFonts w:ascii="Arial" w:eastAsia="Times New Roman" w:hAnsi="Arial" w:cs="Arial"/>
          <w:iCs/>
          <w:sz w:val="24"/>
          <w:szCs w:val="24"/>
          <w:lang w:eastAsia="pt-BR"/>
        </w:rPr>
        <w:t xml:space="preserve"> nº</w:t>
      </w:r>
      <w:r w:rsidR="00A86B10">
        <w:rPr>
          <w:rFonts w:ascii="Arial" w:eastAsia="Times New Roman" w:hAnsi="Arial" w:cs="Arial"/>
          <w:iCs/>
          <w:sz w:val="24"/>
          <w:szCs w:val="24"/>
          <w:lang w:eastAsia="pt-BR"/>
        </w:rPr>
        <w:t>s</w:t>
      </w:r>
      <w:r w:rsidR="008F666C">
        <w:rPr>
          <w:rFonts w:ascii="Arial" w:eastAsia="Times New Roman" w:hAnsi="Arial" w:cs="Arial"/>
          <w:iCs/>
          <w:sz w:val="24"/>
          <w:szCs w:val="24"/>
          <w:lang w:eastAsia="pt-BR"/>
        </w:rPr>
        <w:t>:</w:t>
      </w:r>
      <w:r w:rsidR="00A86B10">
        <w:rPr>
          <w:rFonts w:ascii="Arial" w:eastAsia="Times New Roman" w:hAnsi="Arial" w:cs="Arial"/>
          <w:iCs/>
          <w:sz w:val="24"/>
          <w:szCs w:val="24"/>
          <w:lang w:eastAsia="pt-BR"/>
        </w:rPr>
        <w:t xml:space="preserve"> 05/2025</w:t>
      </w:r>
      <w:r w:rsidR="008F666C">
        <w:rPr>
          <w:rFonts w:ascii="Arial" w:eastAsia="Times New Roman" w:hAnsi="Arial" w:cs="Arial"/>
          <w:iCs/>
          <w:sz w:val="24"/>
          <w:szCs w:val="24"/>
          <w:lang w:eastAsia="pt-BR"/>
        </w:rPr>
        <w:t>,</w:t>
      </w:r>
      <w:r w:rsidR="00A86B10">
        <w:rPr>
          <w:rFonts w:ascii="Arial" w:eastAsia="Times New Roman" w:hAnsi="Arial" w:cs="Arial"/>
          <w:iCs/>
          <w:sz w:val="24"/>
          <w:szCs w:val="24"/>
          <w:lang w:eastAsia="pt-BR"/>
        </w:rPr>
        <w:t xml:space="preserve"> do vereador Sidney Berna</w:t>
      </w:r>
      <w:r w:rsidR="008F666C">
        <w:rPr>
          <w:rFonts w:ascii="Arial" w:eastAsia="Times New Roman" w:hAnsi="Arial" w:cs="Arial"/>
          <w:iCs/>
          <w:sz w:val="24"/>
          <w:szCs w:val="24"/>
          <w:lang w:eastAsia="pt-BR"/>
        </w:rPr>
        <w:t>b</w:t>
      </w:r>
      <w:r w:rsidR="00A86B10">
        <w:rPr>
          <w:rFonts w:ascii="Arial" w:eastAsia="Times New Roman" w:hAnsi="Arial" w:cs="Arial"/>
          <w:iCs/>
          <w:sz w:val="24"/>
          <w:szCs w:val="24"/>
          <w:lang w:eastAsia="pt-BR"/>
        </w:rPr>
        <w:t xml:space="preserve">é e 06/2025 do vereador Zuza </w:t>
      </w:r>
      <w:r w:rsidR="00026BA7">
        <w:rPr>
          <w:rFonts w:ascii="Arial" w:eastAsia="Times New Roman" w:hAnsi="Arial" w:cs="Arial"/>
          <w:iCs/>
          <w:sz w:val="24"/>
          <w:szCs w:val="24"/>
          <w:lang w:eastAsia="pt-BR"/>
        </w:rPr>
        <w:t>do Socorro</w:t>
      </w:r>
      <w:r w:rsidR="00A86B10">
        <w:rPr>
          <w:rFonts w:ascii="Arial" w:eastAsia="Times New Roman" w:hAnsi="Arial" w:cs="Arial"/>
          <w:iCs/>
          <w:sz w:val="24"/>
          <w:szCs w:val="24"/>
          <w:lang w:eastAsia="pt-BR"/>
        </w:rPr>
        <w:t xml:space="preserve">; - Requerimentos nºs: </w:t>
      </w:r>
      <w:r w:rsidR="00F5048B" w:rsidRPr="00CC5C60">
        <w:rPr>
          <w:rFonts w:ascii="Arial" w:eastAsia="Times New Roman" w:hAnsi="Arial" w:cs="Arial"/>
          <w:iCs/>
          <w:sz w:val="24"/>
          <w:szCs w:val="24"/>
          <w:lang w:eastAsia="pt-BR"/>
        </w:rPr>
        <w:t xml:space="preserve"> </w:t>
      </w:r>
      <w:r w:rsidR="00985BB9" w:rsidRPr="00CC5C60">
        <w:rPr>
          <w:rFonts w:ascii="Arial" w:eastAsia="Times New Roman" w:hAnsi="Arial" w:cs="Arial"/>
          <w:iCs/>
          <w:sz w:val="24"/>
          <w:szCs w:val="24"/>
          <w:lang w:eastAsia="pt-BR"/>
        </w:rPr>
        <w:t xml:space="preserve"> </w:t>
      </w:r>
      <w:r w:rsidR="008F666C">
        <w:rPr>
          <w:rFonts w:ascii="Arial" w:eastAsia="Times New Roman" w:hAnsi="Arial" w:cs="Arial"/>
          <w:iCs/>
          <w:sz w:val="24"/>
          <w:szCs w:val="24"/>
          <w:lang w:eastAsia="pt-BR"/>
        </w:rPr>
        <w:t>04,</w:t>
      </w:r>
      <w:r w:rsidR="00026BA7">
        <w:rPr>
          <w:rFonts w:ascii="Arial" w:eastAsia="Times New Roman" w:hAnsi="Arial" w:cs="Arial"/>
          <w:iCs/>
          <w:sz w:val="24"/>
          <w:szCs w:val="24"/>
          <w:lang w:eastAsia="pt-BR"/>
        </w:rPr>
        <w:t xml:space="preserve"> </w:t>
      </w:r>
      <w:r w:rsidR="008F666C">
        <w:rPr>
          <w:rFonts w:ascii="Arial" w:eastAsia="Times New Roman" w:hAnsi="Arial" w:cs="Arial"/>
          <w:iCs/>
          <w:sz w:val="24"/>
          <w:szCs w:val="24"/>
          <w:lang w:eastAsia="pt-BR"/>
        </w:rPr>
        <w:t>05,</w:t>
      </w:r>
      <w:r w:rsidR="00026BA7">
        <w:rPr>
          <w:rFonts w:ascii="Arial" w:eastAsia="Times New Roman" w:hAnsi="Arial" w:cs="Arial"/>
          <w:iCs/>
          <w:sz w:val="24"/>
          <w:szCs w:val="24"/>
          <w:lang w:eastAsia="pt-BR"/>
        </w:rPr>
        <w:t xml:space="preserve"> </w:t>
      </w:r>
      <w:r w:rsidR="008F666C">
        <w:rPr>
          <w:rFonts w:ascii="Arial" w:eastAsia="Times New Roman" w:hAnsi="Arial" w:cs="Arial"/>
          <w:iCs/>
          <w:sz w:val="24"/>
          <w:szCs w:val="24"/>
          <w:lang w:eastAsia="pt-BR"/>
        </w:rPr>
        <w:t xml:space="preserve">06 e 07 do vereador Revetrie Teixeira; - </w:t>
      </w:r>
      <w:r w:rsidR="00985BB9" w:rsidRPr="00CC5C60">
        <w:rPr>
          <w:rFonts w:ascii="Arial" w:eastAsia="Times New Roman" w:hAnsi="Arial" w:cs="Arial"/>
          <w:iCs/>
          <w:sz w:val="24"/>
          <w:szCs w:val="24"/>
          <w:lang w:eastAsia="pt-BR"/>
        </w:rPr>
        <w:t xml:space="preserve">Indicações </w:t>
      </w:r>
      <w:r w:rsidR="009533D4" w:rsidRPr="00CC5C60">
        <w:rPr>
          <w:rFonts w:ascii="Arial" w:eastAsia="Times New Roman" w:hAnsi="Arial" w:cs="Arial"/>
          <w:iCs/>
          <w:sz w:val="24"/>
          <w:szCs w:val="24"/>
          <w:lang w:eastAsia="pt-BR"/>
        </w:rPr>
        <w:t>nºs</w:t>
      </w:r>
      <w:r w:rsidR="002D76D0" w:rsidRPr="00CC5C60">
        <w:rPr>
          <w:rFonts w:ascii="Arial" w:eastAsia="Times New Roman" w:hAnsi="Arial" w:cs="Arial"/>
          <w:iCs/>
          <w:sz w:val="24"/>
          <w:szCs w:val="24"/>
          <w:lang w:eastAsia="pt-BR"/>
        </w:rPr>
        <w:t>:</w:t>
      </w:r>
      <w:r w:rsidR="009533D4" w:rsidRPr="00CC5C60">
        <w:rPr>
          <w:rFonts w:ascii="Arial" w:eastAsia="Times New Roman" w:hAnsi="Arial" w:cs="Arial"/>
          <w:iCs/>
          <w:sz w:val="24"/>
          <w:szCs w:val="24"/>
          <w:lang w:eastAsia="pt-BR"/>
        </w:rPr>
        <w:t xml:space="preserve"> </w:t>
      </w:r>
      <w:r w:rsidR="00505CCC" w:rsidRPr="00505CCC">
        <w:rPr>
          <w:rFonts w:ascii="Arial" w:eastAsia="Times New Roman" w:hAnsi="Arial" w:cs="Arial"/>
          <w:sz w:val="24"/>
          <w:szCs w:val="24"/>
          <w:lang w:eastAsia="pt-BR"/>
        </w:rPr>
        <w:t>- nºs 287</w:t>
      </w:r>
      <w:r w:rsidR="000C3D90">
        <w:rPr>
          <w:rFonts w:ascii="Arial" w:eastAsia="Times New Roman" w:hAnsi="Arial" w:cs="Arial"/>
          <w:sz w:val="24"/>
          <w:szCs w:val="24"/>
          <w:lang w:eastAsia="pt-BR"/>
        </w:rPr>
        <w:t xml:space="preserve"> a</w:t>
      </w:r>
      <w:r w:rsidR="00505CCC" w:rsidRPr="00505CCC">
        <w:rPr>
          <w:rFonts w:ascii="Arial" w:eastAsia="Times New Roman" w:hAnsi="Arial" w:cs="Arial"/>
          <w:sz w:val="24"/>
          <w:szCs w:val="24"/>
          <w:lang w:eastAsia="pt-BR"/>
        </w:rPr>
        <w:t xml:space="preserve"> 291, </w:t>
      </w:r>
      <w:r w:rsidR="005D5D17">
        <w:rPr>
          <w:rFonts w:ascii="Arial" w:eastAsia="Times New Roman" w:hAnsi="Arial" w:cs="Arial"/>
          <w:sz w:val="24"/>
          <w:szCs w:val="24"/>
          <w:lang w:eastAsia="pt-BR"/>
        </w:rPr>
        <w:t>do</w:t>
      </w:r>
      <w:r w:rsidR="00505CCC" w:rsidRPr="00505CCC">
        <w:rPr>
          <w:rFonts w:ascii="Arial" w:eastAsia="Times New Roman" w:hAnsi="Arial" w:cs="Arial"/>
          <w:sz w:val="24"/>
          <w:szCs w:val="24"/>
          <w:lang w:eastAsia="pt-BR"/>
        </w:rPr>
        <w:t xml:space="preserve"> vereador Fernando Linhares;- nºs 292</w:t>
      </w:r>
      <w:r w:rsidR="000C3D90">
        <w:rPr>
          <w:rFonts w:ascii="Arial" w:eastAsia="Times New Roman" w:hAnsi="Arial" w:cs="Arial"/>
          <w:sz w:val="24"/>
          <w:szCs w:val="24"/>
          <w:lang w:eastAsia="pt-BR"/>
        </w:rPr>
        <w:t xml:space="preserve"> a</w:t>
      </w:r>
      <w:r w:rsidR="00505CCC" w:rsidRPr="00505CCC">
        <w:rPr>
          <w:rFonts w:ascii="Arial" w:eastAsia="Times New Roman" w:hAnsi="Arial" w:cs="Arial"/>
          <w:sz w:val="24"/>
          <w:szCs w:val="24"/>
          <w:lang w:eastAsia="pt-BR"/>
        </w:rPr>
        <w:t xml:space="preserve"> 296, </w:t>
      </w:r>
      <w:r w:rsidR="005D5D17">
        <w:rPr>
          <w:rFonts w:ascii="Arial" w:eastAsia="Times New Roman" w:hAnsi="Arial" w:cs="Arial"/>
          <w:sz w:val="24"/>
          <w:szCs w:val="24"/>
          <w:lang w:eastAsia="pt-BR"/>
        </w:rPr>
        <w:t>d</w:t>
      </w:r>
      <w:r w:rsidR="00505CCC" w:rsidRPr="00505CCC">
        <w:rPr>
          <w:rFonts w:ascii="Arial" w:eastAsia="Times New Roman" w:hAnsi="Arial" w:cs="Arial"/>
          <w:sz w:val="24"/>
          <w:szCs w:val="24"/>
          <w:lang w:eastAsia="pt-BR"/>
        </w:rPr>
        <w:t>o vereador Revetrie Teixeira;- nºs 297</w:t>
      </w:r>
      <w:r w:rsidR="000C3D90">
        <w:rPr>
          <w:rFonts w:ascii="Arial" w:eastAsia="Times New Roman" w:hAnsi="Arial" w:cs="Arial"/>
          <w:sz w:val="24"/>
          <w:szCs w:val="24"/>
          <w:lang w:eastAsia="pt-BR"/>
        </w:rPr>
        <w:t xml:space="preserve"> a</w:t>
      </w:r>
      <w:r w:rsidR="00505CCC" w:rsidRPr="00505CCC">
        <w:rPr>
          <w:rFonts w:ascii="Arial" w:eastAsia="Times New Roman" w:hAnsi="Arial" w:cs="Arial"/>
          <w:sz w:val="24"/>
          <w:szCs w:val="24"/>
          <w:lang w:eastAsia="pt-BR"/>
        </w:rPr>
        <w:t xml:space="preserve"> 301, </w:t>
      </w:r>
      <w:r w:rsidR="005D5D17">
        <w:rPr>
          <w:rFonts w:ascii="Arial" w:eastAsia="Times New Roman" w:hAnsi="Arial" w:cs="Arial"/>
          <w:sz w:val="24"/>
          <w:szCs w:val="24"/>
          <w:lang w:eastAsia="pt-BR"/>
        </w:rPr>
        <w:t>d</w:t>
      </w:r>
      <w:r w:rsidR="00505CCC" w:rsidRPr="00505CCC">
        <w:rPr>
          <w:rFonts w:ascii="Arial" w:eastAsia="Times New Roman" w:hAnsi="Arial" w:cs="Arial"/>
          <w:sz w:val="24"/>
          <w:szCs w:val="24"/>
          <w:lang w:eastAsia="pt-BR"/>
        </w:rPr>
        <w:t>o vereador Carlinhos Bicalho;- nºs 302</w:t>
      </w:r>
      <w:r w:rsidR="000C3D90">
        <w:rPr>
          <w:rFonts w:ascii="Arial" w:eastAsia="Times New Roman" w:hAnsi="Arial" w:cs="Arial"/>
          <w:sz w:val="24"/>
          <w:szCs w:val="24"/>
          <w:lang w:eastAsia="pt-BR"/>
        </w:rPr>
        <w:t xml:space="preserve"> a</w:t>
      </w:r>
      <w:r w:rsidR="00505CCC" w:rsidRPr="00505CCC">
        <w:rPr>
          <w:rFonts w:ascii="Arial" w:eastAsia="Times New Roman" w:hAnsi="Arial" w:cs="Arial"/>
          <w:sz w:val="24"/>
          <w:szCs w:val="24"/>
          <w:lang w:eastAsia="pt-BR"/>
        </w:rPr>
        <w:t xml:space="preserve"> 306, </w:t>
      </w:r>
      <w:r w:rsidR="005D5D17">
        <w:rPr>
          <w:rFonts w:ascii="Arial" w:eastAsia="Times New Roman" w:hAnsi="Arial" w:cs="Arial"/>
          <w:sz w:val="24"/>
          <w:szCs w:val="24"/>
          <w:lang w:eastAsia="pt-BR"/>
        </w:rPr>
        <w:t>d</w:t>
      </w:r>
      <w:r w:rsidR="00505CCC" w:rsidRPr="00505CCC">
        <w:rPr>
          <w:rFonts w:ascii="Arial" w:eastAsia="Times New Roman" w:hAnsi="Arial" w:cs="Arial"/>
          <w:sz w:val="24"/>
          <w:szCs w:val="24"/>
          <w:lang w:eastAsia="pt-BR"/>
        </w:rPr>
        <w:t>o vereador Sinval da Luzitana;- nºs 307</w:t>
      </w:r>
      <w:r w:rsidR="000C3D90">
        <w:rPr>
          <w:rFonts w:ascii="Arial" w:eastAsia="Times New Roman" w:hAnsi="Arial" w:cs="Arial"/>
          <w:sz w:val="24"/>
          <w:szCs w:val="24"/>
          <w:lang w:eastAsia="pt-BR"/>
        </w:rPr>
        <w:t xml:space="preserve"> a</w:t>
      </w:r>
      <w:r w:rsidR="00505CCC" w:rsidRPr="00505CCC">
        <w:rPr>
          <w:rFonts w:ascii="Arial" w:eastAsia="Times New Roman" w:hAnsi="Arial" w:cs="Arial"/>
          <w:sz w:val="24"/>
          <w:szCs w:val="24"/>
          <w:lang w:eastAsia="pt-BR"/>
        </w:rPr>
        <w:t xml:space="preserve"> 311, </w:t>
      </w:r>
      <w:r w:rsidR="005D5D17">
        <w:rPr>
          <w:rFonts w:ascii="Arial" w:eastAsia="Times New Roman" w:hAnsi="Arial" w:cs="Arial"/>
          <w:sz w:val="24"/>
          <w:szCs w:val="24"/>
          <w:lang w:eastAsia="pt-BR"/>
        </w:rPr>
        <w:t>d</w:t>
      </w:r>
      <w:r w:rsidR="00505CCC" w:rsidRPr="00505CCC">
        <w:rPr>
          <w:rFonts w:ascii="Arial" w:eastAsia="Times New Roman" w:hAnsi="Arial" w:cs="Arial"/>
          <w:sz w:val="24"/>
          <w:szCs w:val="24"/>
          <w:lang w:eastAsia="pt-BR"/>
        </w:rPr>
        <w:t>o vereador Thiago Titó;- nºs 312</w:t>
      </w:r>
      <w:r w:rsidR="000C3D90">
        <w:rPr>
          <w:rFonts w:ascii="Arial" w:eastAsia="Times New Roman" w:hAnsi="Arial" w:cs="Arial"/>
          <w:sz w:val="24"/>
          <w:szCs w:val="24"/>
          <w:lang w:eastAsia="pt-BR"/>
        </w:rPr>
        <w:t xml:space="preserve"> a</w:t>
      </w:r>
      <w:r w:rsidR="00505CCC" w:rsidRPr="00505CCC">
        <w:rPr>
          <w:rFonts w:ascii="Arial" w:eastAsia="Times New Roman" w:hAnsi="Arial" w:cs="Arial"/>
          <w:sz w:val="24"/>
          <w:szCs w:val="24"/>
          <w:lang w:eastAsia="pt-BR"/>
        </w:rPr>
        <w:t xml:space="preserve"> 314, </w:t>
      </w:r>
      <w:r w:rsidR="005D5D17">
        <w:rPr>
          <w:rFonts w:ascii="Arial" w:eastAsia="Times New Roman" w:hAnsi="Arial" w:cs="Arial"/>
          <w:sz w:val="24"/>
          <w:szCs w:val="24"/>
          <w:lang w:eastAsia="pt-BR"/>
        </w:rPr>
        <w:t>d</w:t>
      </w:r>
      <w:r w:rsidR="00505CCC" w:rsidRPr="00505CCC">
        <w:rPr>
          <w:rFonts w:ascii="Arial" w:eastAsia="Times New Roman" w:hAnsi="Arial" w:cs="Arial"/>
          <w:sz w:val="24"/>
          <w:szCs w:val="24"/>
          <w:lang w:eastAsia="pt-BR"/>
        </w:rPr>
        <w:t xml:space="preserve">o vereador Zuza do Socorro; - nºs 315 e 316, </w:t>
      </w:r>
      <w:r w:rsidR="003B1513">
        <w:rPr>
          <w:rFonts w:ascii="Arial" w:eastAsia="Times New Roman" w:hAnsi="Arial" w:cs="Arial"/>
          <w:sz w:val="24"/>
          <w:szCs w:val="24"/>
          <w:lang w:eastAsia="pt-BR"/>
        </w:rPr>
        <w:t>da</w:t>
      </w:r>
      <w:r w:rsidR="00505CCC" w:rsidRPr="00505CCC">
        <w:rPr>
          <w:rFonts w:ascii="Arial" w:eastAsia="Times New Roman" w:hAnsi="Arial" w:cs="Arial"/>
          <w:sz w:val="24"/>
          <w:szCs w:val="24"/>
          <w:lang w:eastAsia="pt-BR"/>
        </w:rPr>
        <w:t xml:space="preserve"> vereadora Maria do Sagrado;- nºs 317</w:t>
      </w:r>
      <w:r w:rsidR="000C3D90">
        <w:rPr>
          <w:rFonts w:ascii="Arial" w:eastAsia="Times New Roman" w:hAnsi="Arial" w:cs="Arial"/>
          <w:sz w:val="24"/>
          <w:szCs w:val="24"/>
          <w:lang w:eastAsia="pt-BR"/>
        </w:rPr>
        <w:t xml:space="preserve"> a</w:t>
      </w:r>
      <w:r w:rsidR="00505CCC" w:rsidRPr="00505CCC">
        <w:rPr>
          <w:rFonts w:ascii="Arial" w:eastAsia="Times New Roman" w:hAnsi="Arial" w:cs="Arial"/>
          <w:sz w:val="24"/>
          <w:szCs w:val="24"/>
          <w:lang w:eastAsia="pt-BR"/>
        </w:rPr>
        <w:t xml:space="preserve"> 321,</w:t>
      </w:r>
      <w:r w:rsidR="003B1513">
        <w:rPr>
          <w:rFonts w:ascii="Arial" w:eastAsia="Times New Roman" w:hAnsi="Arial" w:cs="Arial"/>
          <w:sz w:val="24"/>
          <w:szCs w:val="24"/>
          <w:lang w:eastAsia="pt-BR"/>
        </w:rPr>
        <w:t xml:space="preserve"> d</w:t>
      </w:r>
      <w:r w:rsidR="00505CCC" w:rsidRPr="00505CCC">
        <w:rPr>
          <w:rFonts w:ascii="Arial" w:eastAsia="Times New Roman" w:hAnsi="Arial" w:cs="Arial"/>
          <w:sz w:val="24"/>
          <w:szCs w:val="24"/>
          <w:lang w:eastAsia="pt-BR"/>
        </w:rPr>
        <w:t xml:space="preserve">o vereador Vanderlei Miranda;- nºs 322, 323 e 332, </w:t>
      </w:r>
      <w:r w:rsidR="003B1513">
        <w:rPr>
          <w:rFonts w:ascii="Arial" w:eastAsia="Times New Roman" w:hAnsi="Arial" w:cs="Arial"/>
          <w:sz w:val="24"/>
          <w:szCs w:val="24"/>
          <w:lang w:eastAsia="pt-BR"/>
        </w:rPr>
        <w:t>d</w:t>
      </w:r>
      <w:r w:rsidR="00505CCC" w:rsidRPr="00505CCC">
        <w:rPr>
          <w:rFonts w:ascii="Arial" w:eastAsia="Times New Roman" w:hAnsi="Arial" w:cs="Arial"/>
          <w:sz w:val="24"/>
          <w:szCs w:val="24"/>
          <w:lang w:eastAsia="pt-BR"/>
        </w:rPr>
        <w:t>o vereador Alysson Enfermeiro;- nºs 324</w:t>
      </w:r>
      <w:r w:rsidR="00BE1767">
        <w:rPr>
          <w:rFonts w:ascii="Arial" w:eastAsia="Times New Roman" w:hAnsi="Arial" w:cs="Arial"/>
          <w:sz w:val="24"/>
          <w:szCs w:val="24"/>
          <w:lang w:eastAsia="pt-BR"/>
        </w:rPr>
        <w:t xml:space="preserve"> a</w:t>
      </w:r>
      <w:r w:rsidR="00505CCC" w:rsidRPr="00505CCC">
        <w:rPr>
          <w:rFonts w:ascii="Arial" w:eastAsia="Times New Roman" w:hAnsi="Arial" w:cs="Arial"/>
          <w:sz w:val="24"/>
          <w:szCs w:val="24"/>
          <w:lang w:eastAsia="pt-BR"/>
        </w:rPr>
        <w:t xml:space="preserve"> 326, </w:t>
      </w:r>
      <w:r w:rsidR="003B1513">
        <w:rPr>
          <w:rFonts w:ascii="Arial" w:eastAsia="Times New Roman" w:hAnsi="Arial" w:cs="Arial"/>
          <w:sz w:val="24"/>
          <w:szCs w:val="24"/>
          <w:lang w:eastAsia="pt-BR"/>
        </w:rPr>
        <w:t>d</w:t>
      </w:r>
      <w:r w:rsidR="00505CCC" w:rsidRPr="00505CCC">
        <w:rPr>
          <w:rFonts w:ascii="Arial" w:eastAsia="Times New Roman" w:hAnsi="Arial" w:cs="Arial"/>
          <w:sz w:val="24"/>
          <w:szCs w:val="24"/>
          <w:lang w:eastAsia="pt-BR"/>
        </w:rPr>
        <w:t>o vereador Sidney Bernabé;- nºs 327</w:t>
      </w:r>
      <w:r w:rsidR="00BE1767">
        <w:rPr>
          <w:rFonts w:ascii="Arial" w:eastAsia="Times New Roman" w:hAnsi="Arial" w:cs="Arial"/>
          <w:sz w:val="24"/>
          <w:szCs w:val="24"/>
          <w:lang w:eastAsia="pt-BR"/>
        </w:rPr>
        <w:t xml:space="preserve"> a </w:t>
      </w:r>
      <w:r w:rsidR="00505CCC" w:rsidRPr="00505CCC">
        <w:rPr>
          <w:rFonts w:ascii="Arial" w:eastAsia="Times New Roman" w:hAnsi="Arial" w:cs="Arial"/>
          <w:sz w:val="24"/>
          <w:szCs w:val="24"/>
          <w:lang w:eastAsia="pt-BR"/>
        </w:rPr>
        <w:t xml:space="preserve">331, </w:t>
      </w:r>
      <w:r w:rsidR="003B1513">
        <w:rPr>
          <w:rFonts w:ascii="Arial" w:eastAsia="Times New Roman" w:hAnsi="Arial" w:cs="Arial"/>
          <w:sz w:val="24"/>
          <w:szCs w:val="24"/>
          <w:lang w:eastAsia="pt-BR"/>
        </w:rPr>
        <w:t>do</w:t>
      </w:r>
      <w:r w:rsidR="00505CCC" w:rsidRPr="00505CCC">
        <w:rPr>
          <w:rFonts w:ascii="Arial" w:eastAsia="Times New Roman" w:hAnsi="Arial" w:cs="Arial"/>
          <w:sz w:val="24"/>
          <w:szCs w:val="24"/>
          <w:lang w:eastAsia="pt-BR"/>
        </w:rPr>
        <w:t xml:space="preserve"> vereador Belmar Diniz. </w:t>
      </w:r>
    </w:p>
    <w:p w14:paraId="6D128E9A" w14:textId="77777777" w:rsidR="00505CCC" w:rsidRPr="00505CCC" w:rsidRDefault="00505CCC" w:rsidP="005802D0">
      <w:pPr>
        <w:spacing w:after="0" w:line="276" w:lineRule="auto"/>
        <w:ind w:left="-851"/>
        <w:jc w:val="both"/>
        <w:rPr>
          <w:rFonts w:ascii="Arial" w:eastAsia="Times New Roman" w:hAnsi="Arial" w:cs="Arial"/>
          <w:iCs/>
          <w:color w:val="000000" w:themeColor="text1"/>
          <w:sz w:val="6"/>
          <w:szCs w:val="6"/>
          <w:lang w:eastAsia="pt-BR"/>
        </w:rPr>
      </w:pPr>
      <w:bookmarkStart w:id="2" w:name="_Hlk166595075"/>
    </w:p>
    <w:p w14:paraId="3E7CEA3B" w14:textId="3C7B9BBE" w:rsidR="005802D0" w:rsidRDefault="005802D0" w:rsidP="005802D0">
      <w:pPr>
        <w:spacing w:after="0" w:line="276" w:lineRule="auto"/>
        <w:ind w:left="-851"/>
        <w:jc w:val="both"/>
        <w:rPr>
          <w:rFonts w:ascii="Arial" w:eastAsia="Times New Roman" w:hAnsi="Arial" w:cs="Arial"/>
          <w:color w:val="000000" w:themeColor="text1"/>
          <w:sz w:val="24"/>
          <w:szCs w:val="24"/>
          <w:lang w:eastAsia="pt-BR"/>
        </w:rPr>
      </w:pPr>
      <w:r w:rsidRPr="00985BB9">
        <w:rPr>
          <w:rFonts w:ascii="Arial" w:eastAsia="Times New Roman" w:hAnsi="Arial" w:cs="Arial"/>
          <w:iCs/>
          <w:color w:val="000000" w:themeColor="text1"/>
          <w:sz w:val="24"/>
          <w:szCs w:val="24"/>
          <w:lang w:eastAsia="pt-BR"/>
        </w:rPr>
        <w:t>-</w:t>
      </w:r>
      <w:r w:rsidRPr="00985BB9">
        <w:rPr>
          <w:rFonts w:ascii="Arial" w:eastAsia="Times New Roman" w:hAnsi="Arial" w:cs="Arial"/>
          <w:color w:val="000000" w:themeColor="text1"/>
          <w:sz w:val="24"/>
          <w:szCs w:val="24"/>
          <w:lang w:eastAsia="pt-BR"/>
        </w:rPr>
        <w:t xml:space="preserve"> Ofícios nºs </w:t>
      </w:r>
      <w:r>
        <w:rPr>
          <w:rFonts w:ascii="Arial" w:eastAsia="Times New Roman" w:hAnsi="Arial" w:cs="Arial"/>
          <w:color w:val="000000" w:themeColor="text1"/>
          <w:sz w:val="24"/>
          <w:szCs w:val="24"/>
          <w:lang w:eastAsia="pt-BR"/>
        </w:rPr>
        <w:t>52,</w:t>
      </w:r>
      <w:r w:rsidR="00277D5F">
        <w:rPr>
          <w:rFonts w:ascii="Arial" w:eastAsia="Times New Roman" w:hAnsi="Arial" w:cs="Arial"/>
          <w:color w:val="000000" w:themeColor="text1"/>
          <w:sz w:val="24"/>
          <w:szCs w:val="24"/>
          <w:lang w:eastAsia="pt-BR"/>
        </w:rPr>
        <w:t xml:space="preserve"> </w:t>
      </w:r>
      <w:r>
        <w:rPr>
          <w:rFonts w:ascii="Arial" w:eastAsia="Times New Roman" w:hAnsi="Arial" w:cs="Arial"/>
          <w:color w:val="000000" w:themeColor="text1"/>
          <w:sz w:val="24"/>
          <w:szCs w:val="24"/>
          <w:lang w:eastAsia="pt-BR"/>
        </w:rPr>
        <w:t>53,</w:t>
      </w:r>
      <w:r w:rsidR="00277D5F">
        <w:rPr>
          <w:rFonts w:ascii="Arial" w:eastAsia="Times New Roman" w:hAnsi="Arial" w:cs="Arial"/>
          <w:color w:val="000000" w:themeColor="text1"/>
          <w:sz w:val="24"/>
          <w:szCs w:val="24"/>
          <w:lang w:eastAsia="pt-BR"/>
        </w:rPr>
        <w:t xml:space="preserve"> </w:t>
      </w:r>
      <w:r>
        <w:rPr>
          <w:rFonts w:ascii="Arial" w:eastAsia="Times New Roman" w:hAnsi="Arial" w:cs="Arial"/>
          <w:color w:val="000000" w:themeColor="text1"/>
          <w:sz w:val="24"/>
          <w:szCs w:val="24"/>
          <w:lang w:eastAsia="pt-BR"/>
        </w:rPr>
        <w:t>54 e 55</w:t>
      </w:r>
      <w:r w:rsidRPr="00985BB9">
        <w:rPr>
          <w:rFonts w:ascii="Arial" w:eastAsia="Times New Roman" w:hAnsi="Arial" w:cs="Arial"/>
          <w:color w:val="000000" w:themeColor="text1"/>
          <w:sz w:val="24"/>
          <w:szCs w:val="24"/>
          <w:lang w:eastAsia="pt-BR"/>
        </w:rPr>
        <w:t>, expressando aos Familiares as condolências desta Casa Legislativa por ocasião do falecimento dos</w:t>
      </w:r>
      <w:r>
        <w:rPr>
          <w:rFonts w:ascii="Arial" w:eastAsia="Times New Roman" w:hAnsi="Arial" w:cs="Arial"/>
          <w:color w:val="000000" w:themeColor="text1"/>
          <w:sz w:val="24"/>
          <w:szCs w:val="24"/>
          <w:lang w:eastAsia="pt-BR"/>
        </w:rPr>
        <w:t>(as)</w:t>
      </w:r>
      <w:r w:rsidRPr="00985BB9">
        <w:rPr>
          <w:rFonts w:ascii="Arial" w:eastAsia="Times New Roman" w:hAnsi="Arial" w:cs="Arial"/>
          <w:color w:val="000000" w:themeColor="text1"/>
          <w:sz w:val="24"/>
          <w:szCs w:val="24"/>
          <w:lang w:eastAsia="pt-BR"/>
        </w:rPr>
        <w:t xml:space="preserve"> senhores(as): </w:t>
      </w:r>
      <w:r>
        <w:rPr>
          <w:rFonts w:ascii="Arial" w:eastAsia="Times New Roman" w:hAnsi="Arial" w:cs="Arial"/>
          <w:color w:val="000000" w:themeColor="text1"/>
          <w:sz w:val="24"/>
          <w:szCs w:val="24"/>
          <w:lang w:eastAsia="pt-BR"/>
        </w:rPr>
        <w:t>Jarbas Carlos de Souza,</w:t>
      </w:r>
      <w:r w:rsidR="00E86BBD">
        <w:rPr>
          <w:rFonts w:ascii="Arial" w:eastAsia="Times New Roman" w:hAnsi="Arial" w:cs="Arial"/>
          <w:color w:val="000000" w:themeColor="text1"/>
          <w:sz w:val="24"/>
          <w:szCs w:val="24"/>
          <w:lang w:eastAsia="pt-BR"/>
        </w:rPr>
        <w:t xml:space="preserve"> Edith Santana, Geraldo Lúcio Ribeiro, Márcio Cota Mourão;</w:t>
      </w:r>
    </w:p>
    <w:p w14:paraId="6F9F0DFA" w14:textId="77777777" w:rsidR="00685F4F" w:rsidRPr="00685F4F" w:rsidRDefault="00685F4F" w:rsidP="005802D0">
      <w:pPr>
        <w:spacing w:after="0" w:line="276" w:lineRule="auto"/>
        <w:ind w:left="-851"/>
        <w:jc w:val="both"/>
        <w:rPr>
          <w:rFonts w:ascii="Arial" w:eastAsia="Times New Roman" w:hAnsi="Arial" w:cs="Arial"/>
          <w:color w:val="000000" w:themeColor="text1"/>
          <w:sz w:val="10"/>
          <w:szCs w:val="10"/>
          <w:lang w:eastAsia="pt-BR"/>
        </w:rPr>
      </w:pPr>
    </w:p>
    <w:p w14:paraId="365CE0D4" w14:textId="0AE83916" w:rsidR="00685F4F" w:rsidRDefault="00E86BBD" w:rsidP="00685F4F">
      <w:pPr>
        <w:spacing w:after="0" w:line="276" w:lineRule="auto"/>
        <w:ind w:left="-851"/>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 - Ofi</w:t>
      </w:r>
      <w:r w:rsidR="006D393D">
        <w:rPr>
          <w:rFonts w:ascii="Arial" w:eastAsia="Times New Roman" w:hAnsi="Arial" w:cs="Arial"/>
          <w:color w:val="000000" w:themeColor="text1"/>
          <w:sz w:val="24"/>
          <w:szCs w:val="24"/>
          <w:lang w:eastAsia="pt-BR"/>
        </w:rPr>
        <w:t xml:space="preserve">cio n ° 56, ao Comandante da 17ª </w:t>
      </w:r>
      <w:r w:rsidR="00277D5F">
        <w:rPr>
          <w:rFonts w:ascii="Arial" w:eastAsia="Times New Roman" w:hAnsi="Arial" w:cs="Arial"/>
          <w:color w:val="000000" w:themeColor="text1"/>
          <w:sz w:val="24"/>
          <w:szCs w:val="24"/>
          <w:lang w:eastAsia="pt-BR"/>
        </w:rPr>
        <w:t xml:space="preserve">Cia da Policia Militar, </w:t>
      </w:r>
      <w:r w:rsidR="006D393D">
        <w:rPr>
          <w:rFonts w:ascii="Arial" w:eastAsia="Times New Roman" w:hAnsi="Arial" w:cs="Arial"/>
          <w:color w:val="000000" w:themeColor="text1"/>
          <w:sz w:val="24"/>
          <w:szCs w:val="24"/>
          <w:lang w:eastAsia="pt-BR"/>
        </w:rPr>
        <w:t>enviando</w:t>
      </w:r>
      <w:r w:rsidR="009202D4">
        <w:rPr>
          <w:rFonts w:ascii="Arial" w:eastAsia="Times New Roman" w:hAnsi="Arial" w:cs="Arial"/>
          <w:color w:val="000000" w:themeColor="text1"/>
          <w:sz w:val="24"/>
          <w:szCs w:val="24"/>
          <w:lang w:eastAsia="pt-BR"/>
        </w:rPr>
        <w:t xml:space="preserve"> para providências</w:t>
      </w:r>
      <w:r w:rsidR="006D393D">
        <w:rPr>
          <w:rFonts w:ascii="Arial" w:eastAsia="Times New Roman" w:hAnsi="Arial" w:cs="Arial"/>
          <w:color w:val="000000" w:themeColor="text1"/>
          <w:sz w:val="24"/>
          <w:szCs w:val="24"/>
          <w:lang w:eastAsia="pt-BR"/>
        </w:rPr>
        <w:t xml:space="preserve"> indicação n</w:t>
      </w:r>
      <w:r w:rsidR="00277D5F">
        <w:rPr>
          <w:rFonts w:ascii="Arial" w:eastAsia="Times New Roman" w:hAnsi="Arial" w:cs="Arial"/>
          <w:color w:val="000000" w:themeColor="text1"/>
          <w:sz w:val="24"/>
          <w:szCs w:val="24"/>
          <w:lang w:eastAsia="pt-BR"/>
        </w:rPr>
        <w:t>º</w:t>
      </w:r>
      <w:r w:rsidR="006D393D">
        <w:rPr>
          <w:rFonts w:ascii="Arial" w:eastAsia="Times New Roman" w:hAnsi="Arial" w:cs="Arial"/>
          <w:color w:val="000000" w:themeColor="text1"/>
          <w:sz w:val="24"/>
          <w:szCs w:val="24"/>
          <w:lang w:eastAsia="pt-BR"/>
        </w:rPr>
        <w:t xml:space="preserve"> </w:t>
      </w:r>
      <w:r w:rsidR="000818F3">
        <w:rPr>
          <w:rFonts w:ascii="Arial" w:eastAsia="Times New Roman" w:hAnsi="Arial" w:cs="Arial"/>
          <w:color w:val="000000" w:themeColor="text1"/>
          <w:sz w:val="24"/>
          <w:szCs w:val="24"/>
          <w:lang w:eastAsia="pt-BR"/>
        </w:rPr>
        <w:t>298</w:t>
      </w:r>
      <w:r w:rsidR="009202D4">
        <w:rPr>
          <w:rFonts w:ascii="Arial" w:eastAsia="Times New Roman" w:hAnsi="Arial" w:cs="Arial"/>
          <w:color w:val="000000" w:themeColor="text1"/>
          <w:sz w:val="24"/>
          <w:szCs w:val="24"/>
          <w:lang w:eastAsia="pt-BR"/>
        </w:rPr>
        <w:t>/2025,</w:t>
      </w:r>
      <w:r w:rsidR="000818F3">
        <w:rPr>
          <w:rFonts w:ascii="Arial" w:eastAsia="Times New Roman" w:hAnsi="Arial" w:cs="Arial"/>
          <w:color w:val="000000" w:themeColor="text1"/>
          <w:sz w:val="24"/>
          <w:szCs w:val="24"/>
          <w:lang w:eastAsia="pt-BR"/>
        </w:rPr>
        <w:t xml:space="preserve"> do vereador Carlinhos Bicalho</w:t>
      </w:r>
      <w:r w:rsidR="009202D4">
        <w:rPr>
          <w:rFonts w:ascii="Arial" w:eastAsia="Times New Roman" w:hAnsi="Arial" w:cs="Arial"/>
          <w:color w:val="000000" w:themeColor="text1"/>
          <w:sz w:val="24"/>
          <w:szCs w:val="24"/>
          <w:lang w:eastAsia="pt-BR"/>
        </w:rPr>
        <w:t>;</w:t>
      </w:r>
      <w:r w:rsidR="000818F3">
        <w:rPr>
          <w:rFonts w:ascii="Arial" w:eastAsia="Times New Roman" w:hAnsi="Arial" w:cs="Arial"/>
          <w:color w:val="000000" w:themeColor="text1"/>
          <w:sz w:val="24"/>
          <w:szCs w:val="24"/>
          <w:lang w:eastAsia="pt-BR"/>
        </w:rPr>
        <w:t xml:space="preserve"> </w:t>
      </w:r>
    </w:p>
    <w:p w14:paraId="7AB582A2" w14:textId="77777777" w:rsidR="00685F4F" w:rsidRPr="00685F4F" w:rsidRDefault="00685F4F" w:rsidP="00685F4F">
      <w:pPr>
        <w:spacing w:after="0" w:line="276" w:lineRule="auto"/>
        <w:ind w:left="-851"/>
        <w:jc w:val="both"/>
        <w:rPr>
          <w:rFonts w:ascii="Arial" w:eastAsia="Times New Roman" w:hAnsi="Arial" w:cs="Arial"/>
          <w:color w:val="000000" w:themeColor="text1"/>
          <w:sz w:val="10"/>
          <w:szCs w:val="10"/>
          <w:lang w:eastAsia="pt-BR"/>
        </w:rPr>
      </w:pPr>
    </w:p>
    <w:p w14:paraId="235A95B0" w14:textId="71CFA758" w:rsidR="006B5F28" w:rsidRPr="00685F4F" w:rsidRDefault="006B5F28" w:rsidP="00685F4F">
      <w:pPr>
        <w:spacing w:after="0" w:line="276" w:lineRule="auto"/>
        <w:ind w:left="-851"/>
        <w:jc w:val="both"/>
        <w:rPr>
          <w:rFonts w:ascii="Arial" w:eastAsia="Times New Roman" w:hAnsi="Arial" w:cs="Arial"/>
          <w:color w:val="000000" w:themeColor="text1"/>
          <w:sz w:val="24"/>
          <w:szCs w:val="24"/>
          <w:lang w:eastAsia="pt-BR"/>
        </w:rPr>
      </w:pPr>
      <w:r>
        <w:rPr>
          <w:rFonts w:ascii="Arial" w:eastAsia="Times New Roman" w:hAnsi="Arial" w:cs="Arial"/>
          <w:sz w:val="24"/>
          <w:szCs w:val="24"/>
          <w:lang w:eastAsia="pt-BR"/>
        </w:rPr>
        <w:t xml:space="preserve">- Ofício n° 57, </w:t>
      </w:r>
      <w:r w:rsidR="00AE3A0F">
        <w:rPr>
          <w:rFonts w:ascii="Arial" w:eastAsia="Times New Roman" w:hAnsi="Arial" w:cs="Arial"/>
          <w:sz w:val="24"/>
          <w:szCs w:val="24"/>
          <w:lang w:eastAsia="pt-BR"/>
        </w:rPr>
        <w:t>à</w:t>
      </w:r>
      <w:r w:rsidR="00EB53F7">
        <w:rPr>
          <w:rFonts w:ascii="Arial" w:eastAsia="Times New Roman" w:hAnsi="Arial" w:cs="Arial"/>
          <w:sz w:val="24"/>
          <w:szCs w:val="24"/>
          <w:lang w:eastAsia="pt-BR"/>
        </w:rPr>
        <w:t xml:space="preserve"> </w:t>
      </w:r>
      <w:r w:rsidR="00FF401C">
        <w:rPr>
          <w:rFonts w:ascii="Arial" w:eastAsia="Times New Roman" w:hAnsi="Arial" w:cs="Arial"/>
          <w:sz w:val="24"/>
          <w:szCs w:val="24"/>
          <w:lang w:eastAsia="pt-BR"/>
        </w:rPr>
        <w:t>S</w:t>
      </w:r>
      <w:r>
        <w:rPr>
          <w:rFonts w:ascii="Arial" w:eastAsia="Times New Roman" w:hAnsi="Arial" w:cs="Arial"/>
          <w:sz w:val="24"/>
          <w:szCs w:val="24"/>
          <w:lang w:eastAsia="pt-BR"/>
        </w:rPr>
        <w:t xml:space="preserve">ecretaria </w:t>
      </w:r>
      <w:r w:rsidR="00FF401C">
        <w:rPr>
          <w:rFonts w:ascii="Arial" w:eastAsia="Times New Roman" w:hAnsi="Arial" w:cs="Arial"/>
          <w:sz w:val="24"/>
          <w:szCs w:val="24"/>
          <w:lang w:eastAsia="pt-BR"/>
        </w:rPr>
        <w:t xml:space="preserve">Municipal de Planejamento, </w:t>
      </w:r>
      <w:r>
        <w:rPr>
          <w:rFonts w:ascii="Arial" w:eastAsia="Times New Roman" w:hAnsi="Arial" w:cs="Arial"/>
          <w:sz w:val="24"/>
          <w:szCs w:val="24"/>
          <w:lang w:eastAsia="pt-BR"/>
        </w:rPr>
        <w:t>comunicando a indicação do</w:t>
      </w:r>
      <w:r w:rsidR="00AE3A0F">
        <w:rPr>
          <w:rFonts w:ascii="Arial" w:eastAsia="Times New Roman" w:hAnsi="Arial" w:cs="Arial"/>
          <w:sz w:val="24"/>
          <w:szCs w:val="24"/>
          <w:lang w:eastAsia="pt-BR"/>
        </w:rPr>
        <w:t>s</w:t>
      </w:r>
      <w:r>
        <w:rPr>
          <w:rFonts w:ascii="Arial" w:eastAsia="Times New Roman" w:hAnsi="Arial" w:cs="Arial"/>
          <w:sz w:val="24"/>
          <w:szCs w:val="24"/>
          <w:lang w:eastAsia="pt-BR"/>
        </w:rPr>
        <w:t xml:space="preserve"> vereadores Alysson Enfermeiro e Sassá </w:t>
      </w:r>
      <w:r w:rsidR="00FF401C">
        <w:rPr>
          <w:rFonts w:ascii="Arial" w:eastAsia="Times New Roman" w:hAnsi="Arial" w:cs="Arial"/>
          <w:sz w:val="24"/>
          <w:szCs w:val="24"/>
          <w:lang w:eastAsia="pt-BR"/>
        </w:rPr>
        <w:t>Misericórdia</w:t>
      </w:r>
      <w:r>
        <w:rPr>
          <w:rFonts w:ascii="Arial" w:eastAsia="Times New Roman" w:hAnsi="Arial" w:cs="Arial"/>
          <w:sz w:val="24"/>
          <w:szCs w:val="24"/>
          <w:lang w:eastAsia="pt-BR"/>
        </w:rPr>
        <w:t xml:space="preserve"> </w:t>
      </w:r>
      <w:r w:rsidR="00D43228">
        <w:rPr>
          <w:rFonts w:ascii="Arial" w:eastAsia="Times New Roman" w:hAnsi="Arial" w:cs="Arial"/>
          <w:sz w:val="24"/>
          <w:szCs w:val="24"/>
          <w:lang w:eastAsia="pt-BR"/>
        </w:rPr>
        <w:t xml:space="preserve">para compor a Comissão de revisão do Plano Diretor </w:t>
      </w:r>
      <w:r>
        <w:rPr>
          <w:rFonts w:ascii="Arial" w:eastAsia="Times New Roman" w:hAnsi="Arial" w:cs="Arial"/>
          <w:sz w:val="24"/>
          <w:szCs w:val="24"/>
          <w:lang w:eastAsia="pt-BR"/>
        </w:rPr>
        <w:t>como membro efetivo e suplente, respectivamente</w:t>
      </w:r>
      <w:r w:rsidR="00FF401C">
        <w:rPr>
          <w:rFonts w:ascii="Arial" w:eastAsia="Times New Roman" w:hAnsi="Arial" w:cs="Arial"/>
          <w:sz w:val="24"/>
          <w:szCs w:val="24"/>
          <w:lang w:eastAsia="pt-BR"/>
        </w:rPr>
        <w:t>.</w:t>
      </w:r>
    </w:p>
    <w:bookmarkEnd w:id="2"/>
    <w:p w14:paraId="520F4583" w14:textId="77777777" w:rsidR="005802D0" w:rsidRPr="00FE1952" w:rsidRDefault="005802D0" w:rsidP="00AC398D">
      <w:pPr>
        <w:spacing w:after="0" w:line="276" w:lineRule="auto"/>
        <w:ind w:left="-851"/>
        <w:jc w:val="both"/>
        <w:rPr>
          <w:rFonts w:ascii="Arial" w:eastAsia="Times New Roman" w:hAnsi="Arial" w:cs="Arial"/>
          <w:color w:val="000000" w:themeColor="text1"/>
          <w:sz w:val="16"/>
          <w:szCs w:val="16"/>
          <w:lang w:eastAsia="pt-BR"/>
        </w:rPr>
      </w:pPr>
    </w:p>
    <w:p w14:paraId="4FFEA30C" w14:textId="77777777" w:rsidR="00BE2357" w:rsidRDefault="005519F1" w:rsidP="00BE2357">
      <w:pPr>
        <w:spacing w:after="0" w:line="276" w:lineRule="auto"/>
        <w:ind w:left="-851"/>
        <w:jc w:val="both"/>
        <w:rPr>
          <w:rFonts w:ascii="Arial" w:eastAsia="Times New Roman" w:hAnsi="Arial" w:cs="Arial"/>
          <w:b/>
          <w:i/>
          <w:sz w:val="24"/>
          <w:szCs w:val="24"/>
          <w:lang w:eastAsia="pt-BR"/>
        </w:rPr>
      </w:pPr>
      <w:r w:rsidRPr="002700C2">
        <w:rPr>
          <w:rFonts w:ascii="Arial" w:eastAsia="Times New Roman" w:hAnsi="Arial" w:cs="Arial"/>
          <w:b/>
          <w:i/>
          <w:sz w:val="24"/>
          <w:szCs w:val="24"/>
          <w:lang w:eastAsia="pt-BR"/>
        </w:rPr>
        <w:t xml:space="preserve"> </w:t>
      </w:r>
      <w:r w:rsidR="00B670BB" w:rsidRPr="002700C2">
        <w:rPr>
          <w:rFonts w:ascii="Arial" w:eastAsia="Times New Roman" w:hAnsi="Arial" w:cs="Arial"/>
          <w:b/>
          <w:i/>
          <w:sz w:val="24"/>
          <w:szCs w:val="24"/>
          <w:lang w:eastAsia="pt-BR"/>
        </w:rPr>
        <w:t>IV - ORDEM DO DIA (PROJETOS PARA VOTAÇÃO):</w:t>
      </w:r>
      <w:bookmarkStart w:id="3" w:name="_Hlk191452445"/>
    </w:p>
    <w:p w14:paraId="54B480C5" w14:textId="34FA604D" w:rsidR="00BE2357" w:rsidRPr="002F79F0" w:rsidRDefault="00BE2357" w:rsidP="00BE2357">
      <w:pPr>
        <w:spacing w:after="0" w:line="276" w:lineRule="auto"/>
        <w:ind w:left="-851"/>
        <w:jc w:val="both"/>
        <w:rPr>
          <w:rFonts w:ascii="Arial" w:eastAsia="Arial" w:hAnsi="Arial" w:cs="Arial"/>
          <w:b/>
          <w:sz w:val="6"/>
          <w:szCs w:val="6"/>
          <w:u w:val="single"/>
          <w:lang w:eastAsia="pt-BR"/>
        </w:rPr>
      </w:pPr>
    </w:p>
    <w:p w14:paraId="044D48E9" w14:textId="77777777" w:rsidR="002F79F0" w:rsidRPr="00BE2357" w:rsidRDefault="002F79F0" w:rsidP="00BE2357">
      <w:pPr>
        <w:spacing w:after="0" w:line="276" w:lineRule="auto"/>
        <w:ind w:left="-851"/>
        <w:jc w:val="both"/>
        <w:rPr>
          <w:rFonts w:ascii="Arial" w:eastAsia="Times New Roman" w:hAnsi="Arial" w:cs="Arial"/>
          <w:b/>
          <w:i/>
          <w:sz w:val="6"/>
          <w:szCs w:val="6"/>
          <w:lang w:eastAsia="pt-BR"/>
        </w:rPr>
      </w:pPr>
    </w:p>
    <w:p w14:paraId="08AABC53" w14:textId="14337019" w:rsidR="008D00B8" w:rsidRDefault="008D00B8" w:rsidP="00BE2357">
      <w:pPr>
        <w:spacing w:after="0" w:line="276" w:lineRule="auto"/>
        <w:ind w:left="-851"/>
        <w:jc w:val="both"/>
        <w:rPr>
          <w:rFonts w:ascii="Arial" w:eastAsia="Calibri" w:hAnsi="Arial" w:cs="Arial"/>
          <w:b/>
          <w:kern w:val="2"/>
          <w:sz w:val="24"/>
          <w:szCs w:val="24"/>
          <w:u w:val="single"/>
        </w:rPr>
      </w:pPr>
      <w:r w:rsidRPr="008D00B8">
        <w:rPr>
          <w:rFonts w:ascii="Arial" w:eastAsia="Calibri" w:hAnsi="Arial" w:cs="Arial"/>
          <w:b/>
          <w:kern w:val="2"/>
          <w:sz w:val="24"/>
          <w:szCs w:val="24"/>
          <w:u w:val="single"/>
        </w:rPr>
        <w:t>1º TURNO</w:t>
      </w:r>
    </w:p>
    <w:p w14:paraId="14601D04" w14:textId="77777777" w:rsidR="008D00B8" w:rsidRPr="008D00B8" w:rsidRDefault="008D00B8" w:rsidP="00BE2357">
      <w:pPr>
        <w:spacing w:after="0" w:line="276" w:lineRule="auto"/>
        <w:ind w:left="-851"/>
        <w:jc w:val="both"/>
        <w:rPr>
          <w:rFonts w:ascii="Arial" w:eastAsia="Calibri" w:hAnsi="Arial" w:cs="Arial"/>
          <w:b/>
          <w:kern w:val="2"/>
          <w:sz w:val="24"/>
          <w:szCs w:val="24"/>
          <w:u w:val="single"/>
        </w:rPr>
      </w:pPr>
      <w:bookmarkStart w:id="4" w:name="_GoBack"/>
      <w:bookmarkEnd w:id="4"/>
    </w:p>
    <w:p w14:paraId="254EC481" w14:textId="3280D9E2" w:rsidR="00BE2357" w:rsidRDefault="00BE2357" w:rsidP="00BE2357">
      <w:pPr>
        <w:spacing w:after="0" w:line="276" w:lineRule="auto"/>
        <w:ind w:left="-851"/>
        <w:jc w:val="both"/>
        <w:rPr>
          <w:rFonts w:ascii="Arial" w:eastAsia="Times New Roman" w:hAnsi="Arial" w:cs="Arial"/>
          <w:b/>
          <w:i/>
          <w:sz w:val="24"/>
          <w:szCs w:val="24"/>
          <w:lang w:eastAsia="pt-BR"/>
        </w:rPr>
      </w:pPr>
      <w:r w:rsidRPr="00B127ED">
        <w:rPr>
          <w:rFonts w:ascii="Arial" w:eastAsia="Calibri" w:hAnsi="Arial" w:cs="Arial"/>
          <w:kern w:val="2"/>
          <w:sz w:val="24"/>
          <w:szCs w:val="24"/>
          <w:u w:val="single"/>
        </w:rPr>
        <w:t>ROJETO DE LEI Nº 1.522/2025</w:t>
      </w:r>
      <w:r w:rsidRPr="00B127ED">
        <w:rPr>
          <w:rFonts w:ascii="Arial" w:eastAsia="Calibri" w:hAnsi="Arial" w:cs="Arial"/>
          <w:kern w:val="2"/>
          <w:sz w:val="24"/>
          <w:szCs w:val="24"/>
        </w:rPr>
        <w:t xml:space="preserve">, de iniciativa do Executivo, que altera o art. 14, da Lei nº 1.572, de 15 de abril de 2003, que dispõe sobre a constituição do Conselho Municipal de Habitação. </w:t>
      </w:r>
    </w:p>
    <w:p w14:paraId="65503D93" w14:textId="77777777" w:rsidR="00BE2357" w:rsidRPr="00BE2357" w:rsidRDefault="00BE2357" w:rsidP="00BE2357">
      <w:pPr>
        <w:spacing w:after="0" w:line="276" w:lineRule="auto"/>
        <w:ind w:left="-851"/>
        <w:jc w:val="both"/>
        <w:rPr>
          <w:rFonts w:ascii="Arial" w:eastAsia="Calibri" w:hAnsi="Arial" w:cs="Arial"/>
          <w:kern w:val="2"/>
          <w:sz w:val="10"/>
          <w:szCs w:val="10"/>
          <w:u w:val="single"/>
        </w:rPr>
      </w:pPr>
    </w:p>
    <w:p w14:paraId="1230AB67" w14:textId="77777777" w:rsidR="00BE2357" w:rsidRDefault="00BE2357" w:rsidP="00BE2357">
      <w:pPr>
        <w:spacing w:after="0" w:line="276" w:lineRule="auto"/>
        <w:ind w:left="-851"/>
        <w:jc w:val="both"/>
        <w:rPr>
          <w:rFonts w:ascii="Arial" w:eastAsia="Times New Roman" w:hAnsi="Arial" w:cs="Arial"/>
          <w:b/>
          <w:i/>
          <w:sz w:val="24"/>
          <w:szCs w:val="24"/>
          <w:lang w:eastAsia="pt-BR"/>
        </w:rPr>
      </w:pPr>
      <w:r w:rsidRPr="00B127ED">
        <w:rPr>
          <w:rFonts w:ascii="Arial" w:eastAsia="Calibri" w:hAnsi="Arial" w:cs="Arial"/>
          <w:kern w:val="2"/>
          <w:sz w:val="24"/>
          <w:szCs w:val="24"/>
          <w:u w:val="single"/>
        </w:rPr>
        <w:t>PROJETO DE LEI Nº 1.527/2025</w:t>
      </w:r>
      <w:r w:rsidRPr="00B127ED">
        <w:rPr>
          <w:rFonts w:ascii="Arial" w:eastAsia="Calibri" w:hAnsi="Arial" w:cs="Arial"/>
          <w:kern w:val="2"/>
          <w:sz w:val="24"/>
          <w:szCs w:val="24"/>
        </w:rPr>
        <w:t>, de iniciativa do Executivo, que dispõe sobre a ratificação da quarta alteração do Estatuto e Protocolo de Intenções do Consórcio Regional de Saneamento Básico – CORSAB.</w:t>
      </w:r>
    </w:p>
    <w:p w14:paraId="6EF9A811" w14:textId="77777777" w:rsidR="00BE2357" w:rsidRPr="00BE2357" w:rsidRDefault="00BE2357" w:rsidP="00BE2357">
      <w:pPr>
        <w:spacing w:after="0" w:line="276" w:lineRule="auto"/>
        <w:ind w:left="-851"/>
        <w:jc w:val="both"/>
        <w:rPr>
          <w:rFonts w:ascii="Arial" w:eastAsia="Calibri" w:hAnsi="Arial" w:cs="Arial"/>
          <w:kern w:val="2"/>
          <w:sz w:val="10"/>
          <w:szCs w:val="10"/>
          <w:u w:val="single"/>
        </w:rPr>
      </w:pPr>
    </w:p>
    <w:p w14:paraId="2174B4DE" w14:textId="702C4FAE" w:rsidR="00BE2357" w:rsidRPr="00B127ED" w:rsidRDefault="00BE2357" w:rsidP="00BE2357">
      <w:pPr>
        <w:spacing w:after="0" w:line="276" w:lineRule="auto"/>
        <w:ind w:left="-851"/>
        <w:jc w:val="both"/>
        <w:rPr>
          <w:rFonts w:ascii="Arial" w:eastAsia="Times New Roman" w:hAnsi="Arial" w:cs="Arial"/>
          <w:b/>
          <w:i/>
          <w:sz w:val="24"/>
          <w:szCs w:val="24"/>
          <w:lang w:eastAsia="pt-BR"/>
        </w:rPr>
      </w:pPr>
      <w:r w:rsidRPr="00B127ED">
        <w:rPr>
          <w:rFonts w:ascii="Arial" w:eastAsia="Calibri" w:hAnsi="Arial" w:cs="Arial"/>
          <w:kern w:val="2"/>
          <w:sz w:val="24"/>
          <w:szCs w:val="24"/>
          <w:u w:val="single"/>
        </w:rPr>
        <w:t>PROJETO DE LEI Nº 1.528/2025</w:t>
      </w:r>
      <w:r w:rsidRPr="00B127ED">
        <w:rPr>
          <w:rFonts w:ascii="Arial" w:eastAsia="Calibri" w:hAnsi="Arial" w:cs="Arial"/>
          <w:kern w:val="2"/>
          <w:sz w:val="24"/>
          <w:szCs w:val="24"/>
        </w:rPr>
        <w:t xml:space="preserve">, de iniciativa da Mesa Diretora, que altera o §1º, do art. 5º, e acrescenta inciso VII ao art. 7º, ambos da Lei Municipal nº 2.385, de 04 de maio de 2021, que </w:t>
      </w:r>
      <w:r w:rsidRPr="00B127ED">
        <w:rPr>
          <w:rFonts w:ascii="Arial" w:eastAsia="Calibri" w:hAnsi="Arial" w:cs="Arial"/>
          <w:kern w:val="2"/>
          <w:sz w:val="24"/>
          <w:szCs w:val="24"/>
        </w:rPr>
        <w:lastRenderedPageBreak/>
        <w:t>estabelece critérios para a denominação e alteração de próprios públicos municipais, e dá outras providências.</w:t>
      </w:r>
    </w:p>
    <w:bookmarkEnd w:id="3"/>
    <w:p w14:paraId="6E97ACBF" w14:textId="77777777" w:rsidR="00B462CA" w:rsidRDefault="00B670BB" w:rsidP="00B462CA">
      <w:pPr>
        <w:spacing w:after="0" w:line="276" w:lineRule="auto"/>
        <w:ind w:left="-851"/>
        <w:jc w:val="both"/>
        <w:rPr>
          <w:rFonts w:ascii="Arial" w:eastAsia="Times New Roman" w:hAnsi="Arial" w:cs="Arial"/>
          <w:b/>
          <w:i/>
          <w:sz w:val="24"/>
          <w:szCs w:val="24"/>
          <w:lang w:eastAsia="pt-BR"/>
        </w:rPr>
      </w:pPr>
      <w:r w:rsidRPr="002700C2">
        <w:rPr>
          <w:rFonts w:ascii="Arial" w:hAnsi="Arial" w:cs="Arial"/>
          <w:b/>
          <w:i/>
          <w:sz w:val="24"/>
          <w:szCs w:val="24"/>
        </w:rPr>
        <w:t>V – LEITURA DE PROPOSIÇÕES:</w:t>
      </w:r>
    </w:p>
    <w:p w14:paraId="01672D90" w14:textId="77777777" w:rsidR="00040651" w:rsidRPr="00040651" w:rsidRDefault="00040651" w:rsidP="00B462CA">
      <w:pPr>
        <w:spacing w:after="0" w:line="276" w:lineRule="auto"/>
        <w:ind w:left="-851"/>
        <w:jc w:val="both"/>
        <w:rPr>
          <w:rFonts w:ascii="Arial" w:eastAsia="Calibri" w:hAnsi="Arial" w:cs="Arial"/>
          <w:kern w:val="2"/>
          <w:sz w:val="10"/>
          <w:szCs w:val="10"/>
          <w:u w:val="single"/>
        </w:rPr>
      </w:pPr>
    </w:p>
    <w:p w14:paraId="33A7F4C5" w14:textId="0F6A7069" w:rsidR="00B462CA" w:rsidRDefault="00B462CA" w:rsidP="00B462CA">
      <w:pPr>
        <w:spacing w:after="0" w:line="276" w:lineRule="auto"/>
        <w:ind w:left="-851"/>
        <w:jc w:val="both"/>
        <w:rPr>
          <w:rFonts w:ascii="Arial" w:eastAsia="Times New Roman" w:hAnsi="Arial" w:cs="Arial"/>
          <w:b/>
          <w:i/>
          <w:sz w:val="24"/>
          <w:szCs w:val="24"/>
          <w:lang w:eastAsia="pt-BR"/>
        </w:rPr>
      </w:pPr>
      <w:r w:rsidRPr="00B127ED">
        <w:rPr>
          <w:rFonts w:ascii="Arial" w:eastAsia="Calibri" w:hAnsi="Arial" w:cs="Arial"/>
          <w:kern w:val="2"/>
          <w:sz w:val="24"/>
          <w:szCs w:val="24"/>
          <w:u w:val="single"/>
        </w:rPr>
        <w:t>PROJETO DE LEI Nº 1.531/2025</w:t>
      </w:r>
      <w:r w:rsidRPr="00B127ED">
        <w:rPr>
          <w:rFonts w:ascii="Arial" w:eastAsia="Calibri" w:hAnsi="Arial" w:cs="Arial"/>
          <w:kern w:val="2"/>
          <w:sz w:val="24"/>
          <w:szCs w:val="24"/>
        </w:rPr>
        <w:t>, de iniciativa do vereador Revetrie Silva Teixeira, que Institui o Programa Municipal "Herotori: Cultura Indígena e Sustentabilidade nas Escolas" no Município de João Monlevade, e dá outras providências.</w:t>
      </w:r>
    </w:p>
    <w:p w14:paraId="5A396582" w14:textId="77777777" w:rsidR="00B462CA" w:rsidRPr="00B462CA" w:rsidRDefault="00B462CA" w:rsidP="00B462CA">
      <w:pPr>
        <w:spacing w:after="0" w:line="276" w:lineRule="auto"/>
        <w:ind w:left="-851"/>
        <w:jc w:val="both"/>
        <w:rPr>
          <w:rFonts w:ascii="Arial" w:eastAsia="Calibri" w:hAnsi="Arial" w:cs="Arial"/>
          <w:kern w:val="2"/>
          <w:sz w:val="6"/>
          <w:szCs w:val="6"/>
          <w:u w:val="single"/>
        </w:rPr>
      </w:pPr>
    </w:p>
    <w:p w14:paraId="1E589CB3" w14:textId="4D65ECC7" w:rsidR="00B462CA" w:rsidRPr="00B127ED" w:rsidRDefault="00B462CA" w:rsidP="00B462CA">
      <w:pPr>
        <w:spacing w:after="0" w:line="276" w:lineRule="auto"/>
        <w:ind w:left="-851"/>
        <w:jc w:val="both"/>
        <w:rPr>
          <w:rFonts w:ascii="Arial" w:eastAsia="Times New Roman" w:hAnsi="Arial" w:cs="Arial"/>
          <w:b/>
          <w:i/>
          <w:sz w:val="24"/>
          <w:szCs w:val="24"/>
          <w:lang w:eastAsia="pt-BR"/>
        </w:rPr>
      </w:pPr>
      <w:r w:rsidRPr="00B127ED">
        <w:rPr>
          <w:rFonts w:ascii="Arial" w:eastAsia="Calibri" w:hAnsi="Arial" w:cs="Arial"/>
          <w:kern w:val="2"/>
          <w:sz w:val="24"/>
          <w:szCs w:val="24"/>
          <w:u w:val="single"/>
        </w:rPr>
        <w:t>PROJETO DE LEI Nº 1.532/2025</w:t>
      </w:r>
      <w:r w:rsidRPr="00B127ED">
        <w:rPr>
          <w:rFonts w:ascii="Arial" w:eastAsia="Calibri" w:hAnsi="Arial" w:cs="Arial"/>
          <w:kern w:val="2"/>
          <w:sz w:val="24"/>
          <w:szCs w:val="24"/>
        </w:rPr>
        <w:t>, de iniciativa do vereador Belmar Lacerda Silva Diniz, que Institui o Programa Municipal de Apoio e Empoderamento Feminino para Mulheres Vítimas de Violência em Situação de Vulnerabilidade Social e dá outras providências.</w:t>
      </w:r>
    </w:p>
    <w:p w14:paraId="2A720C49" w14:textId="4E2D02DC" w:rsidR="00C4701D" w:rsidRPr="006F33E2" w:rsidRDefault="00C4701D" w:rsidP="00B462CA">
      <w:pPr>
        <w:spacing w:after="0" w:line="276" w:lineRule="auto"/>
        <w:jc w:val="both"/>
        <w:rPr>
          <w:rFonts w:ascii="Arial" w:hAnsi="Arial" w:cs="Arial"/>
          <w:bCs/>
          <w:i/>
          <w:sz w:val="10"/>
          <w:szCs w:val="10"/>
        </w:rPr>
      </w:pPr>
    </w:p>
    <w:p w14:paraId="1DD6A605" w14:textId="77777777" w:rsidR="006349AB" w:rsidRPr="006349AB" w:rsidRDefault="006349AB" w:rsidP="006349AB">
      <w:pPr>
        <w:spacing w:after="0" w:line="276" w:lineRule="auto"/>
        <w:ind w:left="-851"/>
        <w:jc w:val="both"/>
        <w:rPr>
          <w:rFonts w:ascii="Arial" w:hAnsi="Arial" w:cs="Arial"/>
          <w:b/>
          <w:i/>
          <w:sz w:val="10"/>
          <w:szCs w:val="10"/>
        </w:rPr>
      </w:pPr>
    </w:p>
    <w:p w14:paraId="1D6DE058" w14:textId="77777777" w:rsidR="00040651" w:rsidRDefault="00B670BB" w:rsidP="00040651">
      <w:pPr>
        <w:spacing w:line="276" w:lineRule="auto"/>
        <w:ind w:left="-851"/>
        <w:jc w:val="both"/>
        <w:rPr>
          <w:rFonts w:ascii="Arial" w:hAnsi="Arial" w:cs="Arial"/>
          <w:b/>
          <w:i/>
          <w:sz w:val="24"/>
          <w:szCs w:val="24"/>
        </w:rPr>
      </w:pPr>
      <w:r w:rsidRPr="002700C2">
        <w:rPr>
          <w:rFonts w:ascii="Arial" w:hAnsi="Arial" w:cs="Arial"/>
          <w:b/>
          <w:i/>
          <w:sz w:val="24"/>
          <w:szCs w:val="24"/>
        </w:rPr>
        <w:t>VI – LEITURA DE ANTEPROJETOS:</w:t>
      </w:r>
    </w:p>
    <w:p w14:paraId="41381F18" w14:textId="26797AEF" w:rsidR="00040651" w:rsidRPr="00B127ED" w:rsidRDefault="00040651" w:rsidP="00040651">
      <w:pPr>
        <w:spacing w:line="276" w:lineRule="auto"/>
        <w:ind w:left="-851"/>
        <w:jc w:val="both"/>
        <w:rPr>
          <w:rFonts w:ascii="Arial" w:hAnsi="Arial" w:cs="Arial"/>
          <w:b/>
          <w:i/>
          <w:sz w:val="24"/>
          <w:szCs w:val="24"/>
        </w:rPr>
      </w:pPr>
      <w:r w:rsidRPr="00B127ED">
        <w:rPr>
          <w:rFonts w:ascii="Arial" w:eastAsia="Times New Roman" w:hAnsi="Arial" w:cs="Arial"/>
          <w:sz w:val="24"/>
          <w:szCs w:val="24"/>
          <w:u w:val="single"/>
          <w:lang w:eastAsia="pt-BR"/>
        </w:rPr>
        <w:t>ANTEPROJETO DE LEI Nº 08/2025</w:t>
      </w:r>
      <w:r w:rsidRPr="00B127ED">
        <w:rPr>
          <w:rFonts w:ascii="Arial" w:eastAsia="Times New Roman" w:hAnsi="Arial" w:cs="Arial"/>
          <w:sz w:val="24"/>
          <w:szCs w:val="24"/>
          <w:lang w:eastAsia="pt-BR"/>
        </w:rPr>
        <w:t xml:space="preserve">, de iniciativa do vereador Alysson Barcelos Lima, que </w:t>
      </w:r>
      <w:r w:rsidRPr="00B127ED">
        <w:rPr>
          <w:rFonts w:ascii="Arial" w:eastAsia="Calibri" w:hAnsi="Arial" w:cs="Arial"/>
          <w:sz w:val="24"/>
          <w:szCs w:val="24"/>
        </w:rPr>
        <w:t xml:space="preserve">Dispõe sobre o fornecimento gratuito de dispositivos de monitoramento glicêmico digital para crianças e adolescentes com diabetes no município de João Monlevade e estabelece diretrizes para sua implementação.  </w:t>
      </w:r>
    </w:p>
    <w:p w14:paraId="1EE9C47C" w14:textId="77777777" w:rsidR="009C1ED0" w:rsidRPr="009C1ED0" w:rsidRDefault="009C1ED0" w:rsidP="000E27B6">
      <w:pPr>
        <w:spacing w:after="0" w:line="276" w:lineRule="auto"/>
        <w:ind w:left="-851"/>
        <w:jc w:val="both"/>
        <w:rPr>
          <w:rFonts w:ascii="Arial" w:hAnsi="Arial" w:cs="Arial"/>
          <w:b/>
          <w:i/>
          <w:color w:val="000000" w:themeColor="text1"/>
          <w:sz w:val="10"/>
          <w:szCs w:val="10"/>
        </w:rPr>
      </w:pPr>
    </w:p>
    <w:p w14:paraId="0113C52B" w14:textId="5D5E0D9A" w:rsidR="0083637D" w:rsidRDefault="00B670BB" w:rsidP="0083637D">
      <w:pPr>
        <w:spacing w:after="0" w:line="276" w:lineRule="auto"/>
        <w:ind w:left="-851"/>
        <w:jc w:val="both"/>
        <w:rPr>
          <w:rFonts w:ascii="Arial" w:hAnsi="Arial" w:cs="Arial"/>
          <w:b/>
          <w:i/>
          <w:color w:val="000000" w:themeColor="text1"/>
          <w:sz w:val="24"/>
          <w:szCs w:val="24"/>
        </w:rPr>
      </w:pPr>
      <w:r w:rsidRPr="00A569C4">
        <w:rPr>
          <w:rFonts w:ascii="Arial" w:hAnsi="Arial" w:cs="Arial"/>
          <w:b/>
          <w:i/>
          <w:color w:val="000000" w:themeColor="text1"/>
          <w:sz w:val="24"/>
          <w:szCs w:val="24"/>
        </w:rPr>
        <w:t>VII – LEITURA DE REQUERIMENTOS:</w:t>
      </w:r>
    </w:p>
    <w:p w14:paraId="7C3CB6BE" w14:textId="403B8325" w:rsidR="0083637D" w:rsidRPr="0083637D" w:rsidRDefault="0083637D" w:rsidP="0083637D">
      <w:pPr>
        <w:spacing w:after="0" w:line="276" w:lineRule="auto"/>
        <w:ind w:left="-851"/>
        <w:jc w:val="both"/>
        <w:rPr>
          <w:rFonts w:ascii="Arial" w:hAnsi="Arial" w:cs="Arial"/>
          <w:b/>
          <w:i/>
          <w:color w:val="000000" w:themeColor="text1"/>
          <w:sz w:val="10"/>
          <w:szCs w:val="10"/>
        </w:rPr>
      </w:pPr>
    </w:p>
    <w:p w14:paraId="140EF8B7" w14:textId="33CBFB51" w:rsidR="00C84D15" w:rsidRDefault="00C84D15" w:rsidP="00BB57EA">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08, do vereador Revetrie Teixeira</w:t>
      </w:r>
      <w:r w:rsidR="004B4610">
        <w:rPr>
          <w:rFonts w:ascii="Arial" w:hAnsi="Arial" w:cs="Arial"/>
          <w:bCs/>
          <w:iCs/>
          <w:color w:val="000000" w:themeColor="text1"/>
          <w:sz w:val="24"/>
          <w:szCs w:val="24"/>
        </w:rPr>
        <w:t xml:space="preserve"> e outros</w:t>
      </w:r>
      <w:r>
        <w:rPr>
          <w:rFonts w:ascii="Arial" w:hAnsi="Arial" w:cs="Arial"/>
          <w:bCs/>
          <w:iCs/>
          <w:color w:val="000000" w:themeColor="text1"/>
          <w:sz w:val="24"/>
          <w:szCs w:val="24"/>
        </w:rPr>
        <w:t xml:space="preserve">, </w:t>
      </w:r>
      <w:r w:rsidR="007B41A6">
        <w:rPr>
          <w:rFonts w:ascii="Arial" w:hAnsi="Arial" w:cs="Arial"/>
          <w:bCs/>
          <w:iCs/>
          <w:color w:val="000000" w:themeColor="text1"/>
          <w:sz w:val="24"/>
          <w:szCs w:val="24"/>
        </w:rPr>
        <w:t>requerendo Audiência Pública para discutir sobre os eventos culturais no município de João Monlevade, se possível antes do dia 20 de abril na segunda feira na parte da manhã ou na sexta-feira em qualquer horário;</w:t>
      </w:r>
    </w:p>
    <w:p w14:paraId="4567DEF2" w14:textId="77777777" w:rsidR="00C84D15" w:rsidRPr="00DB57D3" w:rsidRDefault="00C84D15" w:rsidP="00BB57EA">
      <w:pPr>
        <w:spacing w:after="0" w:line="276" w:lineRule="auto"/>
        <w:ind w:left="-851"/>
        <w:jc w:val="both"/>
        <w:rPr>
          <w:rFonts w:ascii="Arial" w:hAnsi="Arial" w:cs="Arial"/>
          <w:bCs/>
          <w:iCs/>
          <w:color w:val="000000" w:themeColor="text1"/>
          <w:sz w:val="10"/>
          <w:szCs w:val="10"/>
        </w:rPr>
      </w:pPr>
    </w:p>
    <w:p w14:paraId="76D1013D" w14:textId="208ACEA8" w:rsidR="00AC52DA" w:rsidRDefault="00BB57EA" w:rsidP="00BB57EA">
      <w:pPr>
        <w:spacing w:after="0" w:line="276" w:lineRule="auto"/>
        <w:ind w:left="-851"/>
        <w:jc w:val="both"/>
        <w:rPr>
          <w:rFonts w:ascii="Arial" w:hAnsi="Arial" w:cs="Arial"/>
          <w:bCs/>
          <w:iCs/>
          <w:color w:val="000000" w:themeColor="text1"/>
          <w:sz w:val="24"/>
          <w:szCs w:val="24"/>
        </w:rPr>
      </w:pPr>
      <w:r w:rsidRPr="009C1ED0">
        <w:rPr>
          <w:rFonts w:ascii="Arial" w:hAnsi="Arial" w:cs="Arial"/>
          <w:bCs/>
          <w:iCs/>
          <w:color w:val="000000" w:themeColor="text1"/>
          <w:sz w:val="24"/>
          <w:szCs w:val="24"/>
        </w:rPr>
        <w:t xml:space="preserve">- </w:t>
      </w:r>
      <w:r w:rsidR="007417DF">
        <w:rPr>
          <w:rFonts w:ascii="Arial" w:hAnsi="Arial" w:cs="Arial"/>
          <w:bCs/>
          <w:iCs/>
          <w:color w:val="000000" w:themeColor="text1"/>
          <w:sz w:val="24"/>
          <w:szCs w:val="24"/>
        </w:rPr>
        <w:t>n° 0</w:t>
      </w:r>
      <w:r w:rsidR="009F75D2">
        <w:rPr>
          <w:rFonts w:ascii="Arial" w:hAnsi="Arial" w:cs="Arial"/>
          <w:bCs/>
          <w:iCs/>
          <w:color w:val="000000" w:themeColor="text1"/>
          <w:sz w:val="24"/>
          <w:szCs w:val="24"/>
        </w:rPr>
        <w:t>9</w:t>
      </w:r>
      <w:r w:rsidR="00F507D5">
        <w:rPr>
          <w:rFonts w:ascii="Arial" w:hAnsi="Arial" w:cs="Arial"/>
          <w:bCs/>
          <w:iCs/>
          <w:color w:val="000000" w:themeColor="text1"/>
          <w:sz w:val="24"/>
          <w:szCs w:val="24"/>
        </w:rPr>
        <w:t xml:space="preserve"> </w:t>
      </w:r>
      <w:r w:rsidR="00A879AA">
        <w:rPr>
          <w:rFonts w:ascii="Arial" w:eastAsia="Times New Roman" w:hAnsi="Arial" w:cs="Arial"/>
          <w:bCs/>
          <w:iCs/>
          <w:sz w:val="24"/>
          <w:szCs w:val="24"/>
          <w:lang w:eastAsia="pt-BR"/>
        </w:rPr>
        <w:t>do vereador</w:t>
      </w:r>
      <w:r w:rsidR="009F75D2">
        <w:rPr>
          <w:rFonts w:ascii="Arial" w:eastAsia="Times New Roman" w:hAnsi="Arial" w:cs="Arial"/>
          <w:bCs/>
          <w:iCs/>
          <w:sz w:val="24"/>
          <w:szCs w:val="24"/>
          <w:lang w:eastAsia="pt-BR"/>
        </w:rPr>
        <w:t xml:space="preserve"> Alysson Enfermeiro</w:t>
      </w:r>
      <w:r w:rsidR="00C30697">
        <w:rPr>
          <w:rFonts w:ascii="Arial" w:eastAsia="Times New Roman" w:hAnsi="Arial" w:cs="Arial"/>
          <w:bCs/>
          <w:iCs/>
          <w:sz w:val="24"/>
          <w:szCs w:val="24"/>
          <w:lang w:eastAsia="pt-BR"/>
        </w:rPr>
        <w:t xml:space="preserve"> e outros</w:t>
      </w:r>
      <w:r w:rsidR="00A879AA">
        <w:rPr>
          <w:rFonts w:ascii="Arial" w:eastAsia="Times New Roman" w:hAnsi="Arial" w:cs="Arial"/>
          <w:bCs/>
          <w:iCs/>
          <w:sz w:val="24"/>
          <w:szCs w:val="24"/>
          <w:lang w:eastAsia="pt-BR"/>
        </w:rPr>
        <w:t>, requerendo informações sobre as</w:t>
      </w:r>
      <w:r w:rsidR="00F507D5">
        <w:rPr>
          <w:rFonts w:ascii="Arial" w:hAnsi="Arial" w:cs="Arial"/>
          <w:bCs/>
          <w:iCs/>
          <w:color w:val="000000" w:themeColor="text1"/>
          <w:sz w:val="24"/>
          <w:szCs w:val="24"/>
        </w:rPr>
        <w:t xml:space="preserve"> </w:t>
      </w:r>
      <w:r w:rsidR="00952EB4">
        <w:rPr>
          <w:rFonts w:ascii="Arial" w:hAnsi="Arial" w:cs="Arial"/>
          <w:bCs/>
          <w:iCs/>
          <w:color w:val="000000" w:themeColor="text1"/>
          <w:sz w:val="24"/>
          <w:szCs w:val="24"/>
        </w:rPr>
        <w:t>providencias que foram ou estão sendo tomadas para solucionar sobre</w:t>
      </w:r>
      <w:r w:rsidR="00F8139B">
        <w:rPr>
          <w:rFonts w:ascii="Arial" w:hAnsi="Arial" w:cs="Arial"/>
          <w:bCs/>
          <w:iCs/>
          <w:color w:val="000000" w:themeColor="text1"/>
          <w:sz w:val="24"/>
          <w:szCs w:val="24"/>
        </w:rPr>
        <w:t xml:space="preserve"> as reivindicações do Conselho de </w:t>
      </w:r>
      <w:r w:rsidR="00010869">
        <w:rPr>
          <w:rFonts w:ascii="Arial" w:hAnsi="Arial" w:cs="Arial"/>
          <w:bCs/>
          <w:iCs/>
          <w:color w:val="000000" w:themeColor="text1"/>
          <w:sz w:val="24"/>
          <w:szCs w:val="24"/>
        </w:rPr>
        <w:t xml:space="preserve">Pais, juntamente com a direção da Escola Municipal Monteiro Lobato </w:t>
      </w:r>
      <w:r w:rsidR="00F453EA">
        <w:rPr>
          <w:rFonts w:ascii="Arial" w:hAnsi="Arial" w:cs="Arial"/>
          <w:bCs/>
          <w:iCs/>
          <w:color w:val="000000" w:themeColor="text1"/>
          <w:sz w:val="24"/>
          <w:szCs w:val="24"/>
        </w:rPr>
        <w:t>referente</w:t>
      </w:r>
      <w:r w:rsidR="00010869">
        <w:rPr>
          <w:rFonts w:ascii="Arial" w:hAnsi="Arial" w:cs="Arial"/>
          <w:bCs/>
          <w:iCs/>
          <w:color w:val="000000" w:themeColor="text1"/>
          <w:sz w:val="24"/>
          <w:szCs w:val="24"/>
        </w:rPr>
        <w:t xml:space="preserve"> </w:t>
      </w:r>
      <w:r w:rsidR="00F453EA">
        <w:rPr>
          <w:rFonts w:ascii="Arial" w:hAnsi="Arial" w:cs="Arial"/>
          <w:bCs/>
          <w:iCs/>
          <w:color w:val="000000" w:themeColor="text1"/>
          <w:sz w:val="24"/>
          <w:szCs w:val="24"/>
        </w:rPr>
        <w:t>ao Rota Escola</w:t>
      </w:r>
      <w:r w:rsidR="0019373F">
        <w:rPr>
          <w:rFonts w:ascii="Arial" w:hAnsi="Arial" w:cs="Arial"/>
          <w:bCs/>
          <w:iCs/>
          <w:color w:val="000000" w:themeColor="text1"/>
          <w:sz w:val="24"/>
          <w:szCs w:val="24"/>
        </w:rPr>
        <w:t>r</w:t>
      </w:r>
      <w:r w:rsidR="00AC52DA">
        <w:rPr>
          <w:rFonts w:ascii="Arial" w:hAnsi="Arial" w:cs="Arial"/>
          <w:bCs/>
          <w:iCs/>
          <w:color w:val="000000" w:themeColor="text1"/>
          <w:sz w:val="24"/>
          <w:szCs w:val="24"/>
        </w:rPr>
        <w:t>;</w:t>
      </w:r>
    </w:p>
    <w:p w14:paraId="15B63280" w14:textId="77777777" w:rsidR="006B0BEF" w:rsidRPr="006B0BEF" w:rsidRDefault="006B0BEF" w:rsidP="00BB57EA">
      <w:pPr>
        <w:spacing w:after="0" w:line="276" w:lineRule="auto"/>
        <w:ind w:left="-851"/>
        <w:jc w:val="both"/>
        <w:rPr>
          <w:rFonts w:ascii="Arial" w:hAnsi="Arial" w:cs="Arial"/>
          <w:bCs/>
          <w:iCs/>
          <w:color w:val="000000" w:themeColor="text1"/>
          <w:sz w:val="10"/>
          <w:szCs w:val="10"/>
        </w:rPr>
      </w:pPr>
    </w:p>
    <w:p w14:paraId="1D8E4060" w14:textId="7534526B" w:rsidR="00BB57EA" w:rsidRDefault="00AC52DA" w:rsidP="00BB57EA">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00577C1C">
        <w:rPr>
          <w:rFonts w:ascii="Arial" w:hAnsi="Arial" w:cs="Arial"/>
          <w:bCs/>
          <w:iCs/>
          <w:color w:val="000000" w:themeColor="text1"/>
          <w:sz w:val="24"/>
          <w:szCs w:val="24"/>
        </w:rPr>
        <w:t xml:space="preserve">nº 10, do vereador Fernando Linhares, requerendo informações sobre a destinação e situação do imóvel localizado na </w:t>
      </w:r>
      <w:r w:rsidR="006B0BEF">
        <w:rPr>
          <w:rFonts w:ascii="Arial" w:hAnsi="Arial" w:cs="Arial"/>
          <w:bCs/>
          <w:iCs/>
          <w:color w:val="000000" w:themeColor="text1"/>
          <w:sz w:val="24"/>
          <w:szCs w:val="24"/>
        </w:rPr>
        <w:t>avenida</w:t>
      </w:r>
      <w:r w:rsidR="00577C1C">
        <w:rPr>
          <w:rFonts w:ascii="Arial" w:hAnsi="Arial" w:cs="Arial"/>
          <w:bCs/>
          <w:iCs/>
          <w:color w:val="000000" w:themeColor="text1"/>
          <w:sz w:val="24"/>
          <w:szCs w:val="24"/>
        </w:rPr>
        <w:t xml:space="preserve"> </w:t>
      </w:r>
      <w:r w:rsidR="006B0BEF">
        <w:rPr>
          <w:rFonts w:ascii="Arial" w:hAnsi="Arial" w:cs="Arial"/>
          <w:bCs/>
          <w:iCs/>
          <w:color w:val="000000" w:themeColor="text1"/>
          <w:sz w:val="24"/>
          <w:szCs w:val="24"/>
        </w:rPr>
        <w:t>Alberto</w:t>
      </w:r>
      <w:r w:rsidR="00577C1C">
        <w:rPr>
          <w:rFonts w:ascii="Arial" w:hAnsi="Arial" w:cs="Arial"/>
          <w:bCs/>
          <w:iCs/>
          <w:color w:val="000000" w:themeColor="text1"/>
          <w:sz w:val="24"/>
          <w:szCs w:val="24"/>
        </w:rPr>
        <w:t xml:space="preserve"> Lima, nº 1.896; quem é o responsável e quem ocupou tal imóvel;</w:t>
      </w:r>
    </w:p>
    <w:p w14:paraId="78EEB8CC" w14:textId="79345AB9" w:rsidR="00577C1C" w:rsidRPr="006B0BEF" w:rsidRDefault="00577C1C" w:rsidP="00BB57EA">
      <w:pPr>
        <w:spacing w:after="0" w:line="276" w:lineRule="auto"/>
        <w:ind w:left="-851"/>
        <w:jc w:val="both"/>
        <w:rPr>
          <w:rFonts w:ascii="Arial" w:hAnsi="Arial" w:cs="Arial"/>
          <w:bCs/>
          <w:iCs/>
          <w:color w:val="000000" w:themeColor="text1"/>
          <w:sz w:val="10"/>
          <w:szCs w:val="10"/>
        </w:rPr>
      </w:pPr>
    </w:p>
    <w:p w14:paraId="68896BB5" w14:textId="669869FF" w:rsidR="00577C1C" w:rsidRDefault="00577C1C" w:rsidP="00BB57EA">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w:t>
      </w:r>
      <w:r w:rsidR="00484389">
        <w:rPr>
          <w:rFonts w:ascii="Arial" w:hAnsi="Arial" w:cs="Arial"/>
          <w:bCs/>
          <w:iCs/>
          <w:color w:val="000000" w:themeColor="text1"/>
          <w:sz w:val="24"/>
          <w:szCs w:val="24"/>
        </w:rPr>
        <w:t xml:space="preserve"> </w:t>
      </w:r>
      <w:r w:rsidR="00DD1589">
        <w:rPr>
          <w:rFonts w:ascii="Arial" w:hAnsi="Arial" w:cs="Arial"/>
          <w:bCs/>
          <w:iCs/>
          <w:color w:val="000000" w:themeColor="text1"/>
          <w:sz w:val="24"/>
          <w:szCs w:val="24"/>
        </w:rPr>
        <w:t xml:space="preserve">11, do vereador Bruno </w:t>
      </w:r>
      <w:r w:rsidR="00484389">
        <w:rPr>
          <w:rFonts w:ascii="Arial" w:hAnsi="Arial" w:cs="Arial"/>
          <w:bCs/>
          <w:iCs/>
          <w:color w:val="000000" w:themeColor="text1"/>
          <w:sz w:val="24"/>
          <w:szCs w:val="24"/>
        </w:rPr>
        <w:t>Braga</w:t>
      </w:r>
      <w:r w:rsidR="00DD1589">
        <w:rPr>
          <w:rFonts w:ascii="Arial" w:hAnsi="Arial" w:cs="Arial"/>
          <w:bCs/>
          <w:iCs/>
          <w:color w:val="000000" w:themeColor="text1"/>
          <w:sz w:val="24"/>
          <w:szCs w:val="24"/>
        </w:rPr>
        <w:t xml:space="preserve">, requerendo informações sobre o número de pessoas </w:t>
      </w:r>
      <w:r w:rsidR="006B0BEF">
        <w:rPr>
          <w:rFonts w:ascii="Arial" w:hAnsi="Arial" w:cs="Arial"/>
          <w:bCs/>
          <w:iCs/>
          <w:color w:val="000000" w:themeColor="text1"/>
          <w:sz w:val="24"/>
          <w:szCs w:val="24"/>
        </w:rPr>
        <w:t>aguardando</w:t>
      </w:r>
      <w:r w:rsidR="00DD1589">
        <w:rPr>
          <w:rFonts w:ascii="Arial" w:hAnsi="Arial" w:cs="Arial"/>
          <w:bCs/>
          <w:iCs/>
          <w:color w:val="000000" w:themeColor="text1"/>
          <w:sz w:val="24"/>
          <w:szCs w:val="24"/>
        </w:rPr>
        <w:t xml:space="preserve"> atendimento na lista de espera de consulta</w:t>
      </w:r>
      <w:r w:rsidR="006B0BEF">
        <w:rPr>
          <w:rFonts w:ascii="Arial" w:hAnsi="Arial" w:cs="Arial"/>
          <w:bCs/>
          <w:iCs/>
          <w:color w:val="000000" w:themeColor="text1"/>
          <w:sz w:val="24"/>
          <w:szCs w:val="24"/>
        </w:rPr>
        <w:t xml:space="preserve"> e exames na Secretaria Municipal de Saúde; </w:t>
      </w:r>
    </w:p>
    <w:p w14:paraId="72C2FE8E" w14:textId="11F39E24" w:rsidR="00484389" w:rsidRPr="00AD0544" w:rsidRDefault="00484389" w:rsidP="00BB57EA">
      <w:pPr>
        <w:spacing w:after="0" w:line="276" w:lineRule="auto"/>
        <w:ind w:left="-851"/>
        <w:jc w:val="both"/>
        <w:rPr>
          <w:rFonts w:ascii="Arial" w:hAnsi="Arial" w:cs="Arial"/>
          <w:bCs/>
          <w:iCs/>
          <w:color w:val="000000" w:themeColor="text1"/>
          <w:sz w:val="10"/>
          <w:szCs w:val="10"/>
        </w:rPr>
      </w:pPr>
    </w:p>
    <w:p w14:paraId="4A06982E" w14:textId="580AC8F0" w:rsidR="00484389" w:rsidRDefault="00484389" w:rsidP="00BB57EA">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12, do vereador Bruno Braga, requerendo informações </w:t>
      </w:r>
      <w:r w:rsidR="00EC275B">
        <w:rPr>
          <w:rFonts w:ascii="Arial" w:hAnsi="Arial" w:cs="Arial"/>
          <w:bCs/>
          <w:iCs/>
          <w:color w:val="000000" w:themeColor="text1"/>
          <w:sz w:val="24"/>
          <w:szCs w:val="24"/>
        </w:rPr>
        <w:t xml:space="preserve">da Secretaria </w:t>
      </w:r>
      <w:r w:rsidR="00A72DA5">
        <w:rPr>
          <w:rFonts w:ascii="Arial" w:hAnsi="Arial" w:cs="Arial"/>
          <w:bCs/>
          <w:iCs/>
          <w:color w:val="000000" w:themeColor="text1"/>
          <w:sz w:val="24"/>
          <w:szCs w:val="24"/>
        </w:rPr>
        <w:t xml:space="preserve">Municipal </w:t>
      </w:r>
      <w:r w:rsidR="00EC275B">
        <w:rPr>
          <w:rFonts w:ascii="Arial" w:hAnsi="Arial" w:cs="Arial"/>
          <w:bCs/>
          <w:iCs/>
          <w:color w:val="000000" w:themeColor="text1"/>
          <w:sz w:val="24"/>
          <w:szCs w:val="24"/>
        </w:rPr>
        <w:t xml:space="preserve">de Saúde sobre número de pessoas registradas </w:t>
      </w:r>
      <w:r w:rsidR="00386399">
        <w:rPr>
          <w:rFonts w:ascii="Arial" w:hAnsi="Arial" w:cs="Arial"/>
          <w:bCs/>
          <w:iCs/>
          <w:color w:val="000000" w:themeColor="text1"/>
          <w:sz w:val="24"/>
          <w:szCs w:val="24"/>
        </w:rPr>
        <w:t>n</w:t>
      </w:r>
      <w:r w:rsidR="00EC275B">
        <w:rPr>
          <w:rFonts w:ascii="Arial" w:hAnsi="Arial" w:cs="Arial"/>
          <w:bCs/>
          <w:iCs/>
          <w:color w:val="000000" w:themeColor="text1"/>
          <w:sz w:val="24"/>
          <w:szCs w:val="24"/>
        </w:rPr>
        <w:t xml:space="preserve">os cadastros </w:t>
      </w:r>
      <w:r w:rsidR="00871491">
        <w:rPr>
          <w:rFonts w:ascii="Arial" w:hAnsi="Arial" w:cs="Arial"/>
          <w:bCs/>
          <w:iCs/>
          <w:color w:val="000000" w:themeColor="text1"/>
          <w:sz w:val="24"/>
          <w:szCs w:val="24"/>
        </w:rPr>
        <w:t>o</w:t>
      </w:r>
      <w:r w:rsidR="00EC275B">
        <w:rPr>
          <w:rFonts w:ascii="Arial" w:hAnsi="Arial" w:cs="Arial"/>
          <w:bCs/>
          <w:iCs/>
          <w:color w:val="000000" w:themeColor="text1"/>
          <w:sz w:val="24"/>
          <w:szCs w:val="24"/>
        </w:rPr>
        <w:t>ficiais do município, incluindo da</w:t>
      </w:r>
      <w:r w:rsidR="00871491">
        <w:rPr>
          <w:rFonts w:ascii="Arial" w:hAnsi="Arial" w:cs="Arial"/>
          <w:bCs/>
          <w:iCs/>
          <w:color w:val="000000" w:themeColor="text1"/>
          <w:sz w:val="24"/>
          <w:szCs w:val="24"/>
        </w:rPr>
        <w:t>d</w:t>
      </w:r>
      <w:r w:rsidR="00EC275B">
        <w:rPr>
          <w:rFonts w:ascii="Arial" w:hAnsi="Arial" w:cs="Arial"/>
          <w:bCs/>
          <w:iCs/>
          <w:color w:val="000000" w:themeColor="text1"/>
          <w:sz w:val="24"/>
          <w:szCs w:val="24"/>
        </w:rPr>
        <w:t>os</w:t>
      </w:r>
      <w:r w:rsidR="00871491">
        <w:rPr>
          <w:rFonts w:ascii="Arial" w:hAnsi="Arial" w:cs="Arial"/>
          <w:bCs/>
          <w:iCs/>
          <w:color w:val="000000" w:themeColor="text1"/>
          <w:sz w:val="24"/>
          <w:szCs w:val="24"/>
        </w:rPr>
        <w:t>,</w:t>
      </w:r>
      <w:r w:rsidR="00EC275B">
        <w:rPr>
          <w:rFonts w:ascii="Arial" w:hAnsi="Arial" w:cs="Arial"/>
          <w:bCs/>
          <w:iCs/>
          <w:color w:val="000000" w:themeColor="text1"/>
          <w:sz w:val="24"/>
          <w:szCs w:val="24"/>
        </w:rPr>
        <w:t xml:space="preserve"> quantidade </w:t>
      </w:r>
      <w:r w:rsidR="00386399">
        <w:rPr>
          <w:rFonts w:ascii="Arial" w:hAnsi="Arial" w:cs="Arial"/>
          <w:bCs/>
          <w:iCs/>
          <w:color w:val="000000" w:themeColor="text1"/>
          <w:sz w:val="24"/>
          <w:szCs w:val="24"/>
        </w:rPr>
        <w:t xml:space="preserve">e </w:t>
      </w:r>
      <w:r w:rsidR="00871491">
        <w:rPr>
          <w:rFonts w:ascii="Arial" w:hAnsi="Arial" w:cs="Arial"/>
          <w:bCs/>
          <w:iCs/>
          <w:color w:val="000000" w:themeColor="text1"/>
          <w:sz w:val="24"/>
          <w:szCs w:val="24"/>
        </w:rPr>
        <w:t>faixa</w:t>
      </w:r>
      <w:r w:rsidR="00386399">
        <w:rPr>
          <w:rFonts w:ascii="Arial" w:hAnsi="Arial" w:cs="Arial"/>
          <w:bCs/>
          <w:iCs/>
          <w:color w:val="000000" w:themeColor="text1"/>
          <w:sz w:val="24"/>
          <w:szCs w:val="24"/>
        </w:rPr>
        <w:t xml:space="preserve"> etária, objetivando implementação de </w:t>
      </w:r>
      <w:r w:rsidR="00AD0544">
        <w:rPr>
          <w:rFonts w:ascii="Arial" w:hAnsi="Arial" w:cs="Arial"/>
          <w:bCs/>
          <w:iCs/>
          <w:color w:val="000000" w:themeColor="text1"/>
          <w:sz w:val="24"/>
          <w:szCs w:val="24"/>
        </w:rPr>
        <w:t>políticas</w:t>
      </w:r>
      <w:r w:rsidR="00386399">
        <w:rPr>
          <w:rFonts w:ascii="Arial" w:hAnsi="Arial" w:cs="Arial"/>
          <w:bCs/>
          <w:iCs/>
          <w:color w:val="000000" w:themeColor="text1"/>
          <w:sz w:val="24"/>
          <w:szCs w:val="24"/>
        </w:rPr>
        <w:t xml:space="preserve"> públicas;</w:t>
      </w:r>
    </w:p>
    <w:p w14:paraId="0B64AFB3" w14:textId="30B52FD5" w:rsidR="00AD0544" w:rsidRPr="00C84D15" w:rsidRDefault="00AD0544" w:rsidP="00BB57EA">
      <w:pPr>
        <w:spacing w:after="0" w:line="276" w:lineRule="auto"/>
        <w:ind w:left="-851"/>
        <w:jc w:val="both"/>
        <w:rPr>
          <w:rFonts w:ascii="Arial" w:hAnsi="Arial" w:cs="Arial"/>
          <w:bCs/>
          <w:iCs/>
          <w:color w:val="000000" w:themeColor="text1"/>
          <w:sz w:val="10"/>
          <w:szCs w:val="10"/>
        </w:rPr>
      </w:pPr>
    </w:p>
    <w:p w14:paraId="31F8D4FF" w14:textId="74BB66FD" w:rsidR="00AD0544" w:rsidRDefault="00AD0544" w:rsidP="00BB57EA">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13, do vereador Belmar Diniz, requerendo informações </w:t>
      </w:r>
      <w:r w:rsidR="008B520C">
        <w:rPr>
          <w:rFonts w:ascii="Arial" w:hAnsi="Arial" w:cs="Arial"/>
          <w:bCs/>
          <w:iCs/>
          <w:color w:val="000000" w:themeColor="text1"/>
          <w:sz w:val="24"/>
          <w:szCs w:val="24"/>
        </w:rPr>
        <w:t xml:space="preserve">sobre </w:t>
      </w:r>
      <w:r w:rsidR="00681C9B">
        <w:rPr>
          <w:rFonts w:ascii="Arial" w:hAnsi="Arial" w:cs="Arial"/>
          <w:bCs/>
          <w:iCs/>
          <w:color w:val="000000" w:themeColor="text1"/>
          <w:sz w:val="24"/>
          <w:szCs w:val="24"/>
        </w:rPr>
        <w:t xml:space="preserve">a Emenda de </w:t>
      </w:r>
      <w:r w:rsidR="00A72DA5">
        <w:rPr>
          <w:rFonts w:ascii="Arial" w:hAnsi="Arial" w:cs="Arial"/>
          <w:bCs/>
          <w:iCs/>
          <w:color w:val="000000" w:themeColor="text1"/>
          <w:sz w:val="24"/>
          <w:szCs w:val="24"/>
        </w:rPr>
        <w:t xml:space="preserve">sua </w:t>
      </w:r>
      <w:r w:rsidR="00681C9B">
        <w:rPr>
          <w:rFonts w:ascii="Arial" w:hAnsi="Arial" w:cs="Arial"/>
          <w:bCs/>
          <w:iCs/>
          <w:color w:val="000000" w:themeColor="text1"/>
          <w:sz w:val="24"/>
          <w:szCs w:val="24"/>
        </w:rPr>
        <w:t xml:space="preserve">autoria ao Projeto de Lei nº 1.500/2024, </w:t>
      </w:r>
      <w:r w:rsidR="00A72DA5">
        <w:rPr>
          <w:rFonts w:ascii="Arial" w:hAnsi="Arial" w:cs="Arial"/>
          <w:bCs/>
          <w:iCs/>
          <w:color w:val="000000" w:themeColor="text1"/>
          <w:sz w:val="24"/>
          <w:szCs w:val="24"/>
        </w:rPr>
        <w:t>na</w:t>
      </w:r>
      <w:r w:rsidR="00681C9B">
        <w:rPr>
          <w:rFonts w:ascii="Arial" w:hAnsi="Arial" w:cs="Arial"/>
          <w:bCs/>
          <w:iCs/>
          <w:color w:val="000000" w:themeColor="text1"/>
          <w:sz w:val="24"/>
          <w:szCs w:val="24"/>
        </w:rPr>
        <w:t xml:space="preserve"> quantia de R$100.000,00 (cem mil reais) </w:t>
      </w:r>
      <w:r w:rsidR="00A72DA5">
        <w:rPr>
          <w:rFonts w:ascii="Arial" w:hAnsi="Arial" w:cs="Arial"/>
          <w:bCs/>
          <w:iCs/>
          <w:color w:val="000000" w:themeColor="text1"/>
          <w:sz w:val="24"/>
          <w:szCs w:val="24"/>
        </w:rPr>
        <w:t xml:space="preserve">a ser destinada </w:t>
      </w:r>
      <w:r w:rsidR="00681C9B">
        <w:rPr>
          <w:rFonts w:ascii="Arial" w:hAnsi="Arial" w:cs="Arial"/>
          <w:bCs/>
          <w:iCs/>
          <w:color w:val="000000" w:themeColor="text1"/>
          <w:sz w:val="24"/>
          <w:szCs w:val="24"/>
        </w:rPr>
        <w:t>para d</w:t>
      </w:r>
      <w:r w:rsidR="00A72DA5">
        <w:rPr>
          <w:rFonts w:ascii="Arial" w:hAnsi="Arial" w:cs="Arial"/>
          <w:bCs/>
          <w:iCs/>
          <w:color w:val="000000" w:themeColor="text1"/>
          <w:sz w:val="24"/>
          <w:szCs w:val="24"/>
        </w:rPr>
        <w:t>o</w:t>
      </w:r>
      <w:r w:rsidR="00681C9B">
        <w:rPr>
          <w:rFonts w:ascii="Arial" w:hAnsi="Arial" w:cs="Arial"/>
          <w:bCs/>
          <w:iCs/>
          <w:color w:val="000000" w:themeColor="text1"/>
          <w:sz w:val="24"/>
          <w:szCs w:val="24"/>
        </w:rPr>
        <w:t xml:space="preserve">ação de óculos de </w:t>
      </w:r>
      <w:r w:rsidR="00092D71">
        <w:rPr>
          <w:rFonts w:ascii="Arial" w:hAnsi="Arial" w:cs="Arial"/>
          <w:bCs/>
          <w:iCs/>
          <w:color w:val="000000" w:themeColor="text1"/>
          <w:sz w:val="24"/>
          <w:szCs w:val="24"/>
        </w:rPr>
        <w:t>grau</w:t>
      </w:r>
      <w:r w:rsidR="00681C9B">
        <w:rPr>
          <w:rFonts w:ascii="Arial" w:hAnsi="Arial" w:cs="Arial"/>
          <w:bCs/>
          <w:iCs/>
          <w:color w:val="000000" w:themeColor="text1"/>
          <w:sz w:val="24"/>
          <w:szCs w:val="24"/>
        </w:rPr>
        <w:t xml:space="preserve"> a pessoas de baixa renda no âmbito do município</w:t>
      </w:r>
      <w:r w:rsidR="00092D71">
        <w:rPr>
          <w:rFonts w:ascii="Arial" w:hAnsi="Arial" w:cs="Arial"/>
          <w:bCs/>
          <w:iCs/>
          <w:color w:val="000000" w:themeColor="text1"/>
          <w:sz w:val="24"/>
          <w:szCs w:val="24"/>
        </w:rPr>
        <w:t xml:space="preserve">, conforme critérios  estabelecidos no </w:t>
      </w:r>
      <w:r w:rsidR="002A7712">
        <w:rPr>
          <w:rFonts w:ascii="Arial" w:hAnsi="Arial" w:cs="Arial"/>
          <w:bCs/>
          <w:iCs/>
          <w:color w:val="000000" w:themeColor="text1"/>
          <w:sz w:val="24"/>
          <w:szCs w:val="24"/>
        </w:rPr>
        <w:t>A</w:t>
      </w:r>
      <w:r w:rsidR="00092D71">
        <w:rPr>
          <w:rFonts w:ascii="Arial" w:hAnsi="Arial" w:cs="Arial"/>
          <w:bCs/>
          <w:iCs/>
          <w:color w:val="000000" w:themeColor="text1"/>
          <w:sz w:val="24"/>
          <w:szCs w:val="24"/>
        </w:rPr>
        <w:t>nteprojeto de Lei REVI-VER, de 21 de maio de 2024</w:t>
      </w:r>
      <w:r w:rsidR="002A7712">
        <w:rPr>
          <w:rFonts w:ascii="Arial" w:hAnsi="Arial" w:cs="Arial"/>
          <w:bCs/>
          <w:iCs/>
          <w:color w:val="000000" w:themeColor="text1"/>
          <w:sz w:val="24"/>
          <w:szCs w:val="24"/>
        </w:rPr>
        <w:t>.</w:t>
      </w:r>
    </w:p>
    <w:p w14:paraId="02C2F51E" w14:textId="77777777" w:rsidR="00BA031E" w:rsidRPr="006F33E2" w:rsidRDefault="00BA031E" w:rsidP="004952F9">
      <w:pPr>
        <w:spacing w:after="0" w:line="276" w:lineRule="auto"/>
        <w:ind w:left="-851"/>
        <w:jc w:val="both"/>
        <w:rPr>
          <w:rFonts w:ascii="Arial" w:hAnsi="Arial" w:cs="Arial"/>
          <w:b/>
          <w:i/>
          <w:iCs/>
          <w:color w:val="0D0D0D" w:themeColor="text1" w:themeTint="F2"/>
          <w:sz w:val="10"/>
          <w:szCs w:val="10"/>
        </w:rPr>
      </w:pPr>
    </w:p>
    <w:p w14:paraId="317A3C72" w14:textId="1FFE8863" w:rsidR="004952F9" w:rsidRDefault="004952F9" w:rsidP="004952F9">
      <w:pPr>
        <w:spacing w:after="0" w:line="276" w:lineRule="auto"/>
        <w:ind w:left="-851"/>
        <w:jc w:val="both"/>
        <w:rPr>
          <w:rFonts w:ascii="Arial" w:hAnsi="Arial" w:cs="Arial"/>
          <w:b/>
          <w:i/>
          <w:iCs/>
          <w:color w:val="0D0D0D" w:themeColor="text1" w:themeTint="F2"/>
          <w:sz w:val="24"/>
          <w:szCs w:val="24"/>
        </w:rPr>
      </w:pPr>
      <w:r w:rsidRPr="000E27B6">
        <w:rPr>
          <w:rFonts w:ascii="Arial" w:hAnsi="Arial" w:cs="Arial"/>
          <w:b/>
          <w:i/>
          <w:iCs/>
          <w:color w:val="0D0D0D" w:themeColor="text1" w:themeTint="F2"/>
          <w:sz w:val="24"/>
          <w:szCs w:val="24"/>
        </w:rPr>
        <w:t xml:space="preserve">VIII - LEITURA DE INDICAÇÕES: </w:t>
      </w:r>
    </w:p>
    <w:p w14:paraId="5AFF8DA9" w14:textId="77777777" w:rsidR="00C112FD" w:rsidRPr="00A47DE4" w:rsidRDefault="00C112FD" w:rsidP="004952F9">
      <w:pPr>
        <w:spacing w:after="0" w:line="276" w:lineRule="auto"/>
        <w:ind w:left="-850" w:hanging="1"/>
        <w:rPr>
          <w:rFonts w:ascii="Arial" w:hAnsi="Arial" w:cs="Arial"/>
          <w:bCs/>
          <w:color w:val="000000" w:themeColor="text1"/>
          <w:sz w:val="10"/>
          <w:szCs w:val="10"/>
        </w:rPr>
      </w:pPr>
      <w:bookmarkStart w:id="5" w:name="_Hlk192255201"/>
    </w:p>
    <w:p w14:paraId="77690ECB" w14:textId="5EEAC3EF" w:rsidR="00B24598" w:rsidRDefault="00B24598" w:rsidP="009503B2">
      <w:pPr>
        <w:spacing w:after="0" w:line="276" w:lineRule="auto"/>
        <w:ind w:left="-850" w:hanging="1"/>
        <w:jc w:val="both"/>
        <w:rPr>
          <w:rFonts w:ascii="Arial" w:hAnsi="Arial" w:cs="Arial"/>
          <w:bCs/>
          <w:color w:val="000000" w:themeColor="text1"/>
          <w:sz w:val="24"/>
          <w:szCs w:val="24"/>
        </w:rPr>
      </w:pPr>
      <w:bookmarkStart w:id="6" w:name="_Hlk192659351"/>
      <w:bookmarkStart w:id="7" w:name="_Hlk192154961"/>
      <w:bookmarkEnd w:id="5"/>
      <w:r>
        <w:rPr>
          <w:rFonts w:ascii="Arial" w:hAnsi="Arial" w:cs="Arial"/>
          <w:bCs/>
          <w:color w:val="000000" w:themeColor="text1"/>
          <w:sz w:val="24"/>
          <w:szCs w:val="24"/>
        </w:rPr>
        <w:t>-</w:t>
      </w:r>
      <w:r w:rsidR="00E117D4">
        <w:rPr>
          <w:rFonts w:ascii="Arial" w:hAnsi="Arial" w:cs="Arial"/>
          <w:bCs/>
          <w:color w:val="000000" w:themeColor="text1"/>
          <w:sz w:val="24"/>
          <w:szCs w:val="24"/>
        </w:rPr>
        <w:t xml:space="preserve"> n° 333, do vereador Zuza do Socorro, indicando</w:t>
      </w:r>
      <w:r w:rsidR="00736F56">
        <w:rPr>
          <w:rFonts w:ascii="Arial" w:hAnsi="Arial" w:cs="Arial"/>
          <w:bCs/>
          <w:color w:val="000000" w:themeColor="text1"/>
          <w:sz w:val="24"/>
          <w:szCs w:val="24"/>
        </w:rPr>
        <w:t xml:space="preserve"> pavimentação asfáltica</w:t>
      </w:r>
      <w:r w:rsidR="00E117D4">
        <w:rPr>
          <w:rFonts w:ascii="Arial" w:hAnsi="Arial" w:cs="Arial"/>
          <w:bCs/>
          <w:color w:val="000000" w:themeColor="text1"/>
          <w:sz w:val="24"/>
          <w:szCs w:val="24"/>
        </w:rPr>
        <w:t xml:space="preserve"> na rua São Tomé, bairro Erne</w:t>
      </w:r>
      <w:r w:rsidR="00211FE9">
        <w:rPr>
          <w:rFonts w:ascii="Arial" w:hAnsi="Arial" w:cs="Arial"/>
          <w:bCs/>
          <w:color w:val="000000" w:themeColor="text1"/>
          <w:sz w:val="24"/>
          <w:szCs w:val="24"/>
        </w:rPr>
        <w:t>stina Graciana;</w:t>
      </w:r>
    </w:p>
    <w:p w14:paraId="6F6B9C8F" w14:textId="77777777" w:rsidR="00E85538" w:rsidRPr="00E85538" w:rsidRDefault="00E85538" w:rsidP="009503B2">
      <w:pPr>
        <w:spacing w:after="0" w:line="276" w:lineRule="auto"/>
        <w:ind w:left="-850" w:hanging="1"/>
        <w:jc w:val="both"/>
        <w:rPr>
          <w:rFonts w:ascii="Arial" w:hAnsi="Arial" w:cs="Arial"/>
          <w:bCs/>
          <w:color w:val="000000" w:themeColor="text1"/>
          <w:sz w:val="6"/>
          <w:szCs w:val="6"/>
        </w:rPr>
      </w:pPr>
    </w:p>
    <w:p w14:paraId="6E797E5D" w14:textId="0E621A01" w:rsidR="00211FE9" w:rsidRDefault="00211FE9" w:rsidP="009503B2">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334, do vereador Zuza do Socorro, </w:t>
      </w:r>
      <w:r w:rsidR="001011A5">
        <w:rPr>
          <w:rFonts w:ascii="Arial" w:hAnsi="Arial" w:cs="Arial"/>
          <w:bCs/>
          <w:color w:val="000000" w:themeColor="text1"/>
          <w:sz w:val="24"/>
          <w:szCs w:val="24"/>
        </w:rPr>
        <w:t xml:space="preserve">indicando </w:t>
      </w:r>
      <w:r w:rsidR="00E85538">
        <w:rPr>
          <w:rFonts w:ascii="Arial" w:hAnsi="Arial" w:cs="Arial"/>
          <w:bCs/>
          <w:color w:val="000000" w:themeColor="text1"/>
          <w:sz w:val="24"/>
          <w:szCs w:val="24"/>
        </w:rPr>
        <w:t>pavimentação asfáltica</w:t>
      </w:r>
      <w:r>
        <w:rPr>
          <w:rFonts w:ascii="Arial" w:hAnsi="Arial" w:cs="Arial"/>
          <w:bCs/>
          <w:color w:val="000000" w:themeColor="text1"/>
          <w:sz w:val="24"/>
          <w:szCs w:val="24"/>
        </w:rPr>
        <w:t xml:space="preserve"> na rua Guaíra</w:t>
      </w:r>
      <w:r w:rsidR="002E4203">
        <w:rPr>
          <w:rFonts w:ascii="Arial" w:hAnsi="Arial" w:cs="Arial"/>
          <w:bCs/>
          <w:color w:val="000000" w:themeColor="text1"/>
          <w:sz w:val="24"/>
          <w:szCs w:val="24"/>
        </w:rPr>
        <w:t>, altura do n° 83, bairro Vera Cruz;</w:t>
      </w:r>
    </w:p>
    <w:p w14:paraId="648C5C2C" w14:textId="77777777" w:rsidR="00E85538" w:rsidRPr="00E85538" w:rsidRDefault="00E85538" w:rsidP="009503B2">
      <w:pPr>
        <w:spacing w:after="0" w:line="276" w:lineRule="auto"/>
        <w:ind w:left="-850" w:hanging="1"/>
        <w:jc w:val="both"/>
        <w:rPr>
          <w:rFonts w:ascii="Arial" w:hAnsi="Arial" w:cs="Arial"/>
          <w:bCs/>
          <w:color w:val="000000" w:themeColor="text1"/>
          <w:sz w:val="6"/>
          <w:szCs w:val="6"/>
        </w:rPr>
      </w:pPr>
    </w:p>
    <w:p w14:paraId="687E5DCE" w14:textId="63D581CE" w:rsidR="0017690C" w:rsidRDefault="00211FE9" w:rsidP="0017690C">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lastRenderedPageBreak/>
        <w:t>- n° 335, do vereador Zuza do Socorro</w:t>
      </w:r>
      <w:r w:rsidR="002E4203">
        <w:rPr>
          <w:rFonts w:ascii="Arial" w:hAnsi="Arial" w:cs="Arial"/>
          <w:bCs/>
          <w:color w:val="000000" w:themeColor="text1"/>
          <w:sz w:val="24"/>
          <w:szCs w:val="24"/>
        </w:rPr>
        <w:t>,</w:t>
      </w:r>
      <w:r w:rsidR="001011A5">
        <w:rPr>
          <w:rFonts w:ascii="Arial" w:hAnsi="Arial" w:cs="Arial"/>
          <w:bCs/>
          <w:color w:val="000000" w:themeColor="text1"/>
          <w:sz w:val="24"/>
          <w:szCs w:val="24"/>
        </w:rPr>
        <w:t xml:space="preserve"> indicando instalação de lixeira em frente ao n° 450, rua Geraldo Ferreira de Araújo, bairro Tanquinho II</w:t>
      </w:r>
      <w:r w:rsidR="0017690C">
        <w:rPr>
          <w:rFonts w:ascii="Arial" w:hAnsi="Arial" w:cs="Arial"/>
          <w:bCs/>
          <w:color w:val="000000" w:themeColor="text1"/>
          <w:sz w:val="24"/>
          <w:szCs w:val="24"/>
        </w:rPr>
        <w:t>;</w:t>
      </w:r>
    </w:p>
    <w:p w14:paraId="10E1953B" w14:textId="77777777" w:rsidR="009514DC" w:rsidRPr="009514DC" w:rsidRDefault="009514DC" w:rsidP="0017690C">
      <w:pPr>
        <w:spacing w:after="0" w:line="276" w:lineRule="auto"/>
        <w:ind w:left="-850" w:hanging="1"/>
        <w:jc w:val="both"/>
        <w:rPr>
          <w:rFonts w:ascii="Arial" w:hAnsi="Arial" w:cs="Arial"/>
          <w:bCs/>
          <w:color w:val="000000" w:themeColor="text1"/>
          <w:sz w:val="6"/>
          <w:szCs w:val="6"/>
        </w:rPr>
      </w:pPr>
    </w:p>
    <w:p w14:paraId="039DEAB7" w14:textId="16F8967E" w:rsidR="008849E7" w:rsidRDefault="00211FE9" w:rsidP="008849E7">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336, do vereador Zuza do Socorro</w:t>
      </w:r>
      <w:r w:rsidR="0017690C">
        <w:rPr>
          <w:rFonts w:ascii="Arial" w:hAnsi="Arial" w:cs="Arial"/>
          <w:bCs/>
          <w:color w:val="000000" w:themeColor="text1"/>
          <w:sz w:val="24"/>
          <w:szCs w:val="24"/>
        </w:rPr>
        <w:t xml:space="preserve">, indicando </w:t>
      </w:r>
      <w:r w:rsidR="009514DC">
        <w:rPr>
          <w:rFonts w:ascii="Arial" w:hAnsi="Arial" w:cs="Arial"/>
          <w:bCs/>
          <w:color w:val="000000" w:themeColor="text1"/>
          <w:sz w:val="24"/>
          <w:szCs w:val="24"/>
        </w:rPr>
        <w:t>pavimentação asfáltica</w:t>
      </w:r>
      <w:r w:rsidR="0017690C">
        <w:rPr>
          <w:rFonts w:ascii="Arial" w:hAnsi="Arial" w:cs="Arial"/>
          <w:bCs/>
          <w:color w:val="000000" w:themeColor="text1"/>
          <w:sz w:val="24"/>
          <w:szCs w:val="24"/>
        </w:rPr>
        <w:t xml:space="preserve"> na rua Gazânia, bairro Campos Elíseos, espe</w:t>
      </w:r>
      <w:r w:rsidR="008849E7">
        <w:rPr>
          <w:rFonts w:ascii="Arial" w:hAnsi="Arial" w:cs="Arial"/>
          <w:bCs/>
          <w:color w:val="000000" w:themeColor="text1"/>
          <w:sz w:val="24"/>
          <w:szCs w:val="24"/>
        </w:rPr>
        <w:t>cialmente no trecho próximo ao n° 58;</w:t>
      </w:r>
    </w:p>
    <w:p w14:paraId="59B20CF4" w14:textId="77777777" w:rsidR="00722975" w:rsidRPr="00722975" w:rsidRDefault="00722975" w:rsidP="008849E7">
      <w:pPr>
        <w:spacing w:after="0" w:line="276" w:lineRule="auto"/>
        <w:ind w:left="-850" w:hanging="1"/>
        <w:jc w:val="both"/>
        <w:rPr>
          <w:rFonts w:ascii="Arial" w:hAnsi="Arial" w:cs="Arial"/>
          <w:bCs/>
          <w:color w:val="000000" w:themeColor="text1"/>
          <w:sz w:val="10"/>
          <w:szCs w:val="10"/>
        </w:rPr>
      </w:pPr>
    </w:p>
    <w:p w14:paraId="3659A182" w14:textId="7D190A1B" w:rsidR="00211FE9" w:rsidRDefault="00211FE9" w:rsidP="009503B2">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337, do vereador Zuza do Socorro</w:t>
      </w:r>
      <w:r w:rsidR="008849E7">
        <w:rPr>
          <w:rFonts w:ascii="Arial" w:hAnsi="Arial" w:cs="Arial"/>
          <w:bCs/>
          <w:color w:val="000000" w:themeColor="text1"/>
          <w:sz w:val="24"/>
          <w:szCs w:val="24"/>
        </w:rPr>
        <w:t xml:space="preserve">, indicando </w:t>
      </w:r>
      <w:r w:rsidR="00722975">
        <w:rPr>
          <w:rFonts w:ascii="Arial" w:hAnsi="Arial" w:cs="Arial"/>
          <w:bCs/>
          <w:color w:val="000000" w:themeColor="text1"/>
          <w:sz w:val="24"/>
          <w:szCs w:val="24"/>
        </w:rPr>
        <w:t>pavimentação asfáltica</w:t>
      </w:r>
      <w:r w:rsidR="008849E7">
        <w:rPr>
          <w:rFonts w:ascii="Arial" w:hAnsi="Arial" w:cs="Arial"/>
          <w:bCs/>
          <w:color w:val="000000" w:themeColor="text1"/>
          <w:sz w:val="24"/>
          <w:szCs w:val="24"/>
        </w:rPr>
        <w:t xml:space="preserve"> nas ruas Um e Dois, que </w:t>
      </w:r>
      <w:r w:rsidR="00722975">
        <w:rPr>
          <w:rFonts w:ascii="Arial" w:hAnsi="Arial" w:cs="Arial"/>
          <w:bCs/>
          <w:color w:val="000000" w:themeColor="text1"/>
          <w:sz w:val="24"/>
          <w:szCs w:val="24"/>
        </w:rPr>
        <w:t>inter</w:t>
      </w:r>
      <w:r w:rsidR="008849E7">
        <w:rPr>
          <w:rFonts w:ascii="Arial" w:hAnsi="Arial" w:cs="Arial"/>
          <w:bCs/>
          <w:color w:val="000000" w:themeColor="text1"/>
          <w:sz w:val="24"/>
          <w:szCs w:val="24"/>
        </w:rPr>
        <w:t>ligam as ruas Andes e Caraça, no bairro Promorar;</w:t>
      </w:r>
    </w:p>
    <w:p w14:paraId="44A5B162" w14:textId="77777777" w:rsidR="00722975" w:rsidRPr="00722975" w:rsidRDefault="00722975" w:rsidP="009503B2">
      <w:pPr>
        <w:spacing w:after="0" w:line="276" w:lineRule="auto"/>
        <w:ind w:left="-850" w:hanging="1"/>
        <w:jc w:val="both"/>
        <w:rPr>
          <w:rFonts w:ascii="Arial" w:hAnsi="Arial" w:cs="Arial"/>
          <w:bCs/>
          <w:color w:val="000000" w:themeColor="text1"/>
          <w:sz w:val="6"/>
          <w:szCs w:val="6"/>
        </w:rPr>
      </w:pPr>
    </w:p>
    <w:p w14:paraId="33689929" w14:textId="7E7055AE" w:rsidR="008D3DD8" w:rsidRDefault="008D3DD8" w:rsidP="009503B2">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338</w:t>
      </w:r>
      <w:r w:rsidR="004421EE">
        <w:rPr>
          <w:rFonts w:ascii="Arial" w:hAnsi="Arial" w:cs="Arial"/>
          <w:bCs/>
          <w:color w:val="000000" w:themeColor="text1"/>
          <w:sz w:val="24"/>
          <w:szCs w:val="24"/>
        </w:rPr>
        <w:t xml:space="preserve">, do vereador Alysson Enfermeiro, </w:t>
      </w:r>
      <w:r w:rsidR="00DA1554">
        <w:rPr>
          <w:rFonts w:ascii="Arial" w:hAnsi="Arial" w:cs="Arial"/>
          <w:bCs/>
          <w:color w:val="000000" w:themeColor="text1"/>
          <w:sz w:val="24"/>
          <w:szCs w:val="24"/>
        </w:rPr>
        <w:t>indicando asfalt</w:t>
      </w:r>
      <w:r w:rsidR="005E7429">
        <w:rPr>
          <w:rFonts w:ascii="Arial" w:hAnsi="Arial" w:cs="Arial"/>
          <w:bCs/>
          <w:color w:val="000000" w:themeColor="text1"/>
          <w:sz w:val="24"/>
          <w:szCs w:val="24"/>
        </w:rPr>
        <w:t>amento</w:t>
      </w:r>
      <w:r w:rsidR="00DA1554">
        <w:rPr>
          <w:rFonts w:ascii="Arial" w:hAnsi="Arial" w:cs="Arial"/>
          <w:bCs/>
          <w:color w:val="000000" w:themeColor="text1"/>
          <w:sz w:val="24"/>
          <w:szCs w:val="24"/>
        </w:rPr>
        <w:t xml:space="preserve"> em toda extensão da rua Conceição do Serro, bairro Laranjeiras;</w:t>
      </w:r>
    </w:p>
    <w:p w14:paraId="3693ED12" w14:textId="77777777" w:rsidR="00F163C3" w:rsidRPr="00F163C3" w:rsidRDefault="00F163C3" w:rsidP="009503B2">
      <w:pPr>
        <w:spacing w:after="0" w:line="276" w:lineRule="auto"/>
        <w:ind w:left="-850" w:hanging="1"/>
        <w:jc w:val="both"/>
        <w:rPr>
          <w:rFonts w:ascii="Arial" w:hAnsi="Arial" w:cs="Arial"/>
          <w:bCs/>
          <w:color w:val="000000" w:themeColor="text1"/>
          <w:sz w:val="6"/>
          <w:szCs w:val="6"/>
        </w:rPr>
      </w:pPr>
    </w:p>
    <w:p w14:paraId="218478D0" w14:textId="63FAA4ED" w:rsidR="004421EE" w:rsidRDefault="004421EE" w:rsidP="004421EE">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339, do vereador Alysson Enfermeiro, </w:t>
      </w:r>
      <w:r w:rsidR="00DA1554">
        <w:rPr>
          <w:rFonts w:ascii="Arial" w:hAnsi="Arial" w:cs="Arial"/>
          <w:bCs/>
          <w:color w:val="000000" w:themeColor="text1"/>
          <w:sz w:val="24"/>
          <w:szCs w:val="24"/>
        </w:rPr>
        <w:t>ind</w:t>
      </w:r>
      <w:r w:rsidR="006D3526">
        <w:rPr>
          <w:rFonts w:ascii="Arial" w:hAnsi="Arial" w:cs="Arial"/>
          <w:bCs/>
          <w:color w:val="000000" w:themeColor="text1"/>
          <w:sz w:val="24"/>
          <w:szCs w:val="24"/>
        </w:rPr>
        <w:t>i</w:t>
      </w:r>
      <w:r w:rsidR="00DA1554">
        <w:rPr>
          <w:rFonts w:ascii="Arial" w:hAnsi="Arial" w:cs="Arial"/>
          <w:bCs/>
          <w:color w:val="000000" w:themeColor="text1"/>
          <w:sz w:val="24"/>
          <w:szCs w:val="24"/>
        </w:rPr>
        <w:t xml:space="preserve">cando limpeza e </w:t>
      </w:r>
      <w:r w:rsidR="006D3526">
        <w:rPr>
          <w:rFonts w:ascii="Arial" w:hAnsi="Arial" w:cs="Arial"/>
          <w:bCs/>
          <w:color w:val="000000" w:themeColor="text1"/>
          <w:sz w:val="24"/>
          <w:szCs w:val="24"/>
        </w:rPr>
        <w:t xml:space="preserve">melhoria no sistema de </w:t>
      </w:r>
      <w:r w:rsidR="00DA1554">
        <w:rPr>
          <w:rFonts w:ascii="Arial" w:hAnsi="Arial" w:cs="Arial"/>
          <w:bCs/>
          <w:color w:val="000000" w:themeColor="text1"/>
          <w:sz w:val="24"/>
          <w:szCs w:val="24"/>
        </w:rPr>
        <w:t xml:space="preserve">iluminação </w:t>
      </w:r>
      <w:r w:rsidR="006D3526">
        <w:rPr>
          <w:rFonts w:ascii="Arial" w:hAnsi="Arial" w:cs="Arial"/>
          <w:bCs/>
          <w:color w:val="000000" w:themeColor="text1"/>
          <w:sz w:val="24"/>
          <w:szCs w:val="24"/>
        </w:rPr>
        <w:t>na escada que começa na rua Florianópolis até</w:t>
      </w:r>
      <w:r w:rsidR="004F2F80">
        <w:rPr>
          <w:rFonts w:ascii="Arial" w:hAnsi="Arial" w:cs="Arial"/>
          <w:bCs/>
          <w:color w:val="000000" w:themeColor="text1"/>
          <w:sz w:val="24"/>
          <w:szCs w:val="24"/>
        </w:rPr>
        <w:t xml:space="preserve"> avenida Getúlio Vargas, bairro Baú;</w:t>
      </w:r>
    </w:p>
    <w:p w14:paraId="21960CB0" w14:textId="77777777" w:rsidR="00F163C3" w:rsidRPr="00F163C3" w:rsidRDefault="00F163C3" w:rsidP="004421EE">
      <w:pPr>
        <w:spacing w:after="0" w:line="276" w:lineRule="auto"/>
        <w:ind w:left="-850" w:hanging="1"/>
        <w:jc w:val="both"/>
        <w:rPr>
          <w:rFonts w:ascii="Arial" w:hAnsi="Arial" w:cs="Arial"/>
          <w:bCs/>
          <w:color w:val="000000" w:themeColor="text1"/>
          <w:sz w:val="6"/>
          <w:szCs w:val="6"/>
        </w:rPr>
      </w:pPr>
    </w:p>
    <w:p w14:paraId="721B7ADB" w14:textId="6089C66A" w:rsidR="004421EE" w:rsidRDefault="004421EE" w:rsidP="004421EE">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340, do vereador Alysson Enfermeiro, </w:t>
      </w:r>
      <w:r w:rsidR="004F2F80">
        <w:rPr>
          <w:rFonts w:ascii="Arial" w:hAnsi="Arial" w:cs="Arial"/>
          <w:bCs/>
          <w:color w:val="000000" w:themeColor="text1"/>
          <w:sz w:val="24"/>
          <w:szCs w:val="24"/>
        </w:rPr>
        <w:t>indicando asfaltamento em toda extensão da rua João Pereira, bairro Tanquinh</w:t>
      </w:r>
      <w:r w:rsidR="008103A8">
        <w:rPr>
          <w:rFonts w:ascii="Arial" w:hAnsi="Arial" w:cs="Arial"/>
          <w:bCs/>
          <w:color w:val="000000" w:themeColor="text1"/>
          <w:sz w:val="24"/>
          <w:szCs w:val="24"/>
        </w:rPr>
        <w:t>o II;</w:t>
      </w:r>
    </w:p>
    <w:p w14:paraId="208DC4F3" w14:textId="77777777" w:rsidR="005900EC" w:rsidRPr="005900EC" w:rsidRDefault="005900EC" w:rsidP="004421EE">
      <w:pPr>
        <w:spacing w:after="0" w:line="276" w:lineRule="auto"/>
        <w:ind w:left="-850" w:hanging="1"/>
        <w:jc w:val="both"/>
        <w:rPr>
          <w:rFonts w:ascii="Arial" w:hAnsi="Arial" w:cs="Arial"/>
          <w:bCs/>
          <w:color w:val="000000" w:themeColor="text1"/>
          <w:sz w:val="6"/>
          <w:szCs w:val="6"/>
        </w:rPr>
      </w:pPr>
    </w:p>
    <w:p w14:paraId="234525B6" w14:textId="550B3BC6" w:rsidR="004421EE" w:rsidRDefault="004421EE" w:rsidP="004421EE">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341, do vereador Alysson Enfermeiro, </w:t>
      </w:r>
      <w:r w:rsidR="008103A8">
        <w:rPr>
          <w:rFonts w:ascii="Arial" w:hAnsi="Arial" w:cs="Arial"/>
          <w:bCs/>
          <w:color w:val="000000" w:themeColor="text1"/>
          <w:sz w:val="24"/>
          <w:szCs w:val="24"/>
        </w:rPr>
        <w:t xml:space="preserve">indicando </w:t>
      </w:r>
      <w:r w:rsidR="004F6E65">
        <w:rPr>
          <w:rFonts w:ascii="Arial" w:hAnsi="Arial" w:cs="Arial"/>
          <w:bCs/>
          <w:color w:val="000000" w:themeColor="text1"/>
          <w:sz w:val="24"/>
          <w:szCs w:val="24"/>
        </w:rPr>
        <w:t>instalação</w:t>
      </w:r>
      <w:r w:rsidR="008103A8">
        <w:rPr>
          <w:rFonts w:ascii="Arial" w:hAnsi="Arial" w:cs="Arial"/>
          <w:bCs/>
          <w:color w:val="000000" w:themeColor="text1"/>
          <w:sz w:val="24"/>
          <w:szCs w:val="24"/>
        </w:rPr>
        <w:t xml:space="preserve"> de muro de contenção ao lado do n° 544, além da construção de passeio na lateral </w:t>
      </w:r>
      <w:r w:rsidR="004F6E65">
        <w:rPr>
          <w:rFonts w:ascii="Arial" w:hAnsi="Arial" w:cs="Arial"/>
          <w:bCs/>
          <w:color w:val="000000" w:themeColor="text1"/>
          <w:sz w:val="24"/>
          <w:szCs w:val="24"/>
        </w:rPr>
        <w:t>da rua Industria</w:t>
      </w:r>
      <w:r w:rsidR="005900EC">
        <w:rPr>
          <w:rFonts w:ascii="Arial" w:hAnsi="Arial" w:cs="Arial"/>
          <w:bCs/>
          <w:color w:val="000000" w:themeColor="text1"/>
          <w:sz w:val="24"/>
          <w:szCs w:val="24"/>
        </w:rPr>
        <w:t>l</w:t>
      </w:r>
      <w:r w:rsidR="004F6E65">
        <w:rPr>
          <w:rFonts w:ascii="Arial" w:hAnsi="Arial" w:cs="Arial"/>
          <w:bCs/>
          <w:color w:val="000000" w:themeColor="text1"/>
          <w:sz w:val="24"/>
          <w:szCs w:val="24"/>
        </w:rPr>
        <w:t>, bairro Rosário;</w:t>
      </w:r>
    </w:p>
    <w:p w14:paraId="2B0100D5" w14:textId="77777777" w:rsidR="005900EC" w:rsidRPr="005900EC" w:rsidRDefault="005900EC" w:rsidP="004421EE">
      <w:pPr>
        <w:spacing w:after="0" w:line="276" w:lineRule="auto"/>
        <w:ind w:left="-850" w:hanging="1"/>
        <w:jc w:val="both"/>
        <w:rPr>
          <w:rFonts w:ascii="Arial" w:hAnsi="Arial" w:cs="Arial"/>
          <w:bCs/>
          <w:color w:val="000000" w:themeColor="text1"/>
          <w:sz w:val="6"/>
          <w:szCs w:val="6"/>
        </w:rPr>
      </w:pPr>
    </w:p>
    <w:p w14:paraId="2EC47E3A" w14:textId="60629602" w:rsidR="004421EE" w:rsidRDefault="004421EE" w:rsidP="004421EE">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w:t>
      </w:r>
      <w:r w:rsidR="00DA1554">
        <w:rPr>
          <w:rFonts w:ascii="Arial" w:hAnsi="Arial" w:cs="Arial"/>
          <w:bCs/>
          <w:color w:val="000000" w:themeColor="text1"/>
          <w:sz w:val="24"/>
          <w:szCs w:val="24"/>
        </w:rPr>
        <w:t>42</w:t>
      </w:r>
      <w:r>
        <w:rPr>
          <w:rFonts w:ascii="Arial" w:hAnsi="Arial" w:cs="Arial"/>
          <w:bCs/>
          <w:color w:val="000000" w:themeColor="text1"/>
          <w:sz w:val="24"/>
          <w:szCs w:val="24"/>
        </w:rPr>
        <w:t xml:space="preserve">, do vereador Alysson Enfermeiro, </w:t>
      </w:r>
      <w:r w:rsidR="00B74308">
        <w:rPr>
          <w:rFonts w:ascii="Arial" w:hAnsi="Arial" w:cs="Arial"/>
          <w:bCs/>
          <w:color w:val="000000" w:themeColor="text1"/>
          <w:sz w:val="24"/>
          <w:szCs w:val="24"/>
        </w:rPr>
        <w:t>indicando asfaltamento em toda extensão da rua C, assim como possibilidade de reparo</w:t>
      </w:r>
      <w:r w:rsidR="00F17A36">
        <w:rPr>
          <w:rFonts w:ascii="Arial" w:hAnsi="Arial" w:cs="Arial"/>
          <w:bCs/>
          <w:color w:val="000000" w:themeColor="text1"/>
          <w:sz w:val="24"/>
          <w:szCs w:val="24"/>
        </w:rPr>
        <w:t>s</w:t>
      </w:r>
      <w:r w:rsidR="00B74308">
        <w:rPr>
          <w:rFonts w:ascii="Arial" w:hAnsi="Arial" w:cs="Arial"/>
          <w:bCs/>
          <w:color w:val="000000" w:themeColor="text1"/>
          <w:sz w:val="24"/>
          <w:szCs w:val="24"/>
        </w:rPr>
        <w:t xml:space="preserve"> na ponte </w:t>
      </w:r>
      <w:r w:rsidR="00F17A36">
        <w:rPr>
          <w:rFonts w:ascii="Arial" w:hAnsi="Arial" w:cs="Arial"/>
          <w:bCs/>
          <w:color w:val="000000" w:themeColor="text1"/>
          <w:sz w:val="24"/>
          <w:szCs w:val="24"/>
        </w:rPr>
        <w:t>localizada</w:t>
      </w:r>
      <w:r w:rsidR="00B74308">
        <w:rPr>
          <w:rFonts w:ascii="Arial" w:hAnsi="Arial" w:cs="Arial"/>
          <w:bCs/>
          <w:color w:val="000000" w:themeColor="text1"/>
          <w:sz w:val="24"/>
          <w:szCs w:val="24"/>
        </w:rPr>
        <w:t xml:space="preserve"> na mesma </w:t>
      </w:r>
      <w:r w:rsidR="00F17A36">
        <w:rPr>
          <w:rFonts w:ascii="Arial" w:hAnsi="Arial" w:cs="Arial"/>
          <w:bCs/>
          <w:color w:val="000000" w:themeColor="text1"/>
          <w:sz w:val="24"/>
          <w:szCs w:val="24"/>
        </w:rPr>
        <w:t>via</w:t>
      </w:r>
      <w:r w:rsidR="00B74308">
        <w:rPr>
          <w:rFonts w:ascii="Arial" w:hAnsi="Arial" w:cs="Arial"/>
          <w:bCs/>
          <w:color w:val="000000" w:themeColor="text1"/>
          <w:sz w:val="24"/>
          <w:szCs w:val="24"/>
        </w:rPr>
        <w:t>, bairro Tanquinho II</w:t>
      </w:r>
      <w:r w:rsidR="002B77CE">
        <w:rPr>
          <w:rFonts w:ascii="Arial" w:hAnsi="Arial" w:cs="Arial"/>
          <w:bCs/>
          <w:color w:val="000000" w:themeColor="text1"/>
          <w:sz w:val="24"/>
          <w:szCs w:val="24"/>
        </w:rPr>
        <w:t>;</w:t>
      </w:r>
    </w:p>
    <w:p w14:paraId="4121AE15" w14:textId="77777777" w:rsidR="00146811" w:rsidRPr="00146811" w:rsidRDefault="00146811" w:rsidP="004421EE">
      <w:pPr>
        <w:spacing w:after="0" w:line="276" w:lineRule="auto"/>
        <w:ind w:left="-850" w:hanging="1"/>
        <w:jc w:val="both"/>
        <w:rPr>
          <w:rFonts w:ascii="Arial" w:hAnsi="Arial" w:cs="Arial"/>
          <w:bCs/>
          <w:color w:val="000000" w:themeColor="text1"/>
          <w:sz w:val="6"/>
          <w:szCs w:val="6"/>
        </w:rPr>
      </w:pPr>
    </w:p>
    <w:p w14:paraId="0BB68B1E" w14:textId="2FE56B49" w:rsidR="00146811" w:rsidRDefault="00CA28E0"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343, do vereador Leles Pontes,</w:t>
      </w:r>
      <w:r w:rsidR="00D82F9F">
        <w:rPr>
          <w:rFonts w:ascii="Arial" w:hAnsi="Arial" w:cs="Arial"/>
          <w:bCs/>
          <w:color w:val="000000" w:themeColor="text1"/>
          <w:sz w:val="24"/>
          <w:szCs w:val="24"/>
        </w:rPr>
        <w:t xml:space="preserve"> indicando possibilidade de construção de uma quadra de </w:t>
      </w:r>
      <w:r w:rsidR="00146811">
        <w:rPr>
          <w:rFonts w:ascii="Arial" w:hAnsi="Arial" w:cs="Arial"/>
          <w:bCs/>
          <w:color w:val="000000" w:themeColor="text1"/>
          <w:sz w:val="24"/>
          <w:szCs w:val="24"/>
        </w:rPr>
        <w:t>esportes no campinho localizado na rua Joaquim Martins Cota, bairro Nova Monlevade;</w:t>
      </w:r>
    </w:p>
    <w:p w14:paraId="2CBADEE4" w14:textId="77777777" w:rsidR="00146811" w:rsidRPr="00146811" w:rsidRDefault="00146811" w:rsidP="00CA28E0">
      <w:pPr>
        <w:spacing w:after="0" w:line="276" w:lineRule="auto"/>
        <w:ind w:left="-850" w:hanging="1"/>
        <w:jc w:val="both"/>
        <w:rPr>
          <w:rFonts w:ascii="Arial" w:hAnsi="Arial" w:cs="Arial"/>
          <w:bCs/>
          <w:color w:val="000000" w:themeColor="text1"/>
          <w:sz w:val="6"/>
          <w:szCs w:val="6"/>
        </w:rPr>
      </w:pPr>
    </w:p>
    <w:p w14:paraId="6BF31D46" w14:textId="6232E065" w:rsidR="00CA28E0" w:rsidRDefault="001A5D0C"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w:t>
      </w:r>
      <w:r w:rsidR="00CA28E0">
        <w:rPr>
          <w:rFonts w:ascii="Arial" w:hAnsi="Arial" w:cs="Arial"/>
          <w:bCs/>
          <w:color w:val="000000" w:themeColor="text1"/>
          <w:sz w:val="24"/>
          <w:szCs w:val="24"/>
        </w:rPr>
        <w:t xml:space="preserve"> n° 34</w:t>
      </w:r>
      <w:r w:rsidR="003E67BE">
        <w:rPr>
          <w:rFonts w:ascii="Arial" w:hAnsi="Arial" w:cs="Arial"/>
          <w:bCs/>
          <w:color w:val="000000" w:themeColor="text1"/>
          <w:sz w:val="24"/>
          <w:szCs w:val="24"/>
        </w:rPr>
        <w:t>4</w:t>
      </w:r>
      <w:r w:rsidR="00CA28E0">
        <w:rPr>
          <w:rFonts w:ascii="Arial" w:hAnsi="Arial" w:cs="Arial"/>
          <w:bCs/>
          <w:color w:val="000000" w:themeColor="text1"/>
          <w:sz w:val="24"/>
          <w:szCs w:val="24"/>
        </w:rPr>
        <w:t>, do vereador Leles Pontes,</w:t>
      </w:r>
      <w:r w:rsidR="00942C69">
        <w:rPr>
          <w:rFonts w:ascii="Arial" w:hAnsi="Arial" w:cs="Arial"/>
          <w:bCs/>
          <w:color w:val="000000" w:themeColor="text1"/>
          <w:sz w:val="24"/>
          <w:szCs w:val="24"/>
        </w:rPr>
        <w:t xml:space="preserve"> indicando possibilidade </w:t>
      </w:r>
      <w:r w:rsidR="00AE52EC">
        <w:rPr>
          <w:rFonts w:ascii="Arial" w:hAnsi="Arial" w:cs="Arial"/>
          <w:bCs/>
          <w:color w:val="000000" w:themeColor="text1"/>
          <w:sz w:val="24"/>
          <w:szCs w:val="24"/>
        </w:rPr>
        <w:t>de</w:t>
      </w:r>
      <w:r w:rsidR="00942C69">
        <w:rPr>
          <w:rFonts w:ascii="Arial" w:hAnsi="Arial" w:cs="Arial"/>
          <w:bCs/>
          <w:color w:val="000000" w:themeColor="text1"/>
          <w:sz w:val="24"/>
          <w:szCs w:val="24"/>
        </w:rPr>
        <w:t xml:space="preserve"> voltar com o programa </w:t>
      </w:r>
      <w:r w:rsidR="00AE52EC">
        <w:rPr>
          <w:rFonts w:ascii="Arial" w:hAnsi="Arial" w:cs="Arial"/>
          <w:bCs/>
          <w:color w:val="000000" w:themeColor="text1"/>
          <w:sz w:val="24"/>
          <w:szCs w:val="24"/>
        </w:rPr>
        <w:t>“</w:t>
      </w:r>
      <w:r w:rsidR="00942C69">
        <w:rPr>
          <w:rFonts w:ascii="Arial" w:hAnsi="Arial" w:cs="Arial"/>
          <w:bCs/>
          <w:color w:val="000000" w:themeColor="text1"/>
          <w:sz w:val="24"/>
          <w:szCs w:val="24"/>
        </w:rPr>
        <w:t>Bola Cheia</w:t>
      </w:r>
      <w:r w:rsidR="00AE52EC">
        <w:rPr>
          <w:rFonts w:ascii="Arial" w:hAnsi="Arial" w:cs="Arial"/>
          <w:bCs/>
          <w:color w:val="000000" w:themeColor="text1"/>
          <w:sz w:val="24"/>
          <w:szCs w:val="24"/>
        </w:rPr>
        <w:t>”</w:t>
      </w:r>
      <w:r w:rsidR="00942C69">
        <w:rPr>
          <w:rFonts w:ascii="Arial" w:hAnsi="Arial" w:cs="Arial"/>
          <w:bCs/>
          <w:color w:val="000000" w:themeColor="text1"/>
          <w:sz w:val="24"/>
          <w:szCs w:val="24"/>
        </w:rPr>
        <w:t>;</w:t>
      </w:r>
    </w:p>
    <w:p w14:paraId="4864E85C" w14:textId="77777777" w:rsidR="001A5D0C" w:rsidRPr="001A5D0C" w:rsidRDefault="001A5D0C" w:rsidP="00CA28E0">
      <w:pPr>
        <w:spacing w:after="0" w:line="276" w:lineRule="auto"/>
        <w:ind w:left="-850" w:hanging="1"/>
        <w:jc w:val="both"/>
        <w:rPr>
          <w:rFonts w:ascii="Arial" w:hAnsi="Arial" w:cs="Arial"/>
          <w:bCs/>
          <w:color w:val="000000" w:themeColor="text1"/>
          <w:sz w:val="6"/>
          <w:szCs w:val="6"/>
        </w:rPr>
      </w:pPr>
    </w:p>
    <w:p w14:paraId="69982745" w14:textId="563304AA" w:rsidR="00CA28E0" w:rsidRDefault="00CA28E0"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34</w:t>
      </w:r>
      <w:r w:rsidR="003E67BE">
        <w:rPr>
          <w:rFonts w:ascii="Arial" w:hAnsi="Arial" w:cs="Arial"/>
          <w:bCs/>
          <w:color w:val="000000" w:themeColor="text1"/>
          <w:sz w:val="24"/>
          <w:szCs w:val="24"/>
        </w:rPr>
        <w:t>5</w:t>
      </w:r>
      <w:r>
        <w:rPr>
          <w:rFonts w:ascii="Arial" w:hAnsi="Arial" w:cs="Arial"/>
          <w:bCs/>
          <w:color w:val="000000" w:themeColor="text1"/>
          <w:sz w:val="24"/>
          <w:szCs w:val="24"/>
        </w:rPr>
        <w:t>, do vereador Leles Pontes,</w:t>
      </w:r>
      <w:r w:rsidR="00942C69">
        <w:rPr>
          <w:rFonts w:ascii="Arial" w:hAnsi="Arial" w:cs="Arial"/>
          <w:bCs/>
          <w:color w:val="000000" w:themeColor="text1"/>
          <w:sz w:val="24"/>
          <w:szCs w:val="24"/>
        </w:rPr>
        <w:t xml:space="preserve"> indicando instalação de cobertura </w:t>
      </w:r>
      <w:r w:rsidR="00530C64">
        <w:rPr>
          <w:rFonts w:ascii="Arial" w:hAnsi="Arial" w:cs="Arial"/>
          <w:bCs/>
          <w:color w:val="000000" w:themeColor="text1"/>
          <w:sz w:val="24"/>
          <w:szCs w:val="24"/>
        </w:rPr>
        <w:t>d</w:t>
      </w:r>
      <w:r w:rsidR="00942C69">
        <w:rPr>
          <w:rFonts w:ascii="Arial" w:hAnsi="Arial" w:cs="Arial"/>
          <w:bCs/>
          <w:color w:val="000000" w:themeColor="text1"/>
          <w:sz w:val="24"/>
          <w:szCs w:val="24"/>
        </w:rPr>
        <w:t>a quadra</w:t>
      </w:r>
      <w:r w:rsidR="00530C64">
        <w:rPr>
          <w:rFonts w:ascii="Arial" w:hAnsi="Arial" w:cs="Arial"/>
          <w:bCs/>
          <w:color w:val="000000" w:themeColor="text1"/>
          <w:sz w:val="24"/>
          <w:szCs w:val="24"/>
        </w:rPr>
        <w:t xml:space="preserve"> de esportes</w:t>
      </w:r>
      <w:r w:rsidR="00942C69">
        <w:rPr>
          <w:rFonts w:ascii="Arial" w:hAnsi="Arial" w:cs="Arial"/>
          <w:bCs/>
          <w:color w:val="000000" w:themeColor="text1"/>
          <w:sz w:val="24"/>
          <w:szCs w:val="24"/>
        </w:rPr>
        <w:t xml:space="preserve"> </w:t>
      </w:r>
      <w:r w:rsidR="003E67BE">
        <w:rPr>
          <w:rFonts w:ascii="Arial" w:hAnsi="Arial" w:cs="Arial"/>
          <w:bCs/>
          <w:color w:val="000000" w:themeColor="text1"/>
          <w:sz w:val="24"/>
          <w:szCs w:val="24"/>
        </w:rPr>
        <w:t xml:space="preserve">localizada na avenida Getúlio Vargas, próximo </w:t>
      </w:r>
      <w:r w:rsidR="00530C64">
        <w:rPr>
          <w:rFonts w:ascii="Arial" w:hAnsi="Arial" w:cs="Arial"/>
          <w:bCs/>
          <w:color w:val="000000" w:themeColor="text1"/>
          <w:sz w:val="24"/>
          <w:szCs w:val="24"/>
        </w:rPr>
        <w:t>à</w:t>
      </w:r>
      <w:r w:rsidR="003E67BE">
        <w:rPr>
          <w:rFonts w:ascii="Arial" w:hAnsi="Arial" w:cs="Arial"/>
          <w:bCs/>
          <w:color w:val="000000" w:themeColor="text1"/>
          <w:sz w:val="24"/>
          <w:szCs w:val="24"/>
        </w:rPr>
        <w:t xml:space="preserve"> Associação dos Aposentados, bairro Baú;</w:t>
      </w:r>
    </w:p>
    <w:p w14:paraId="7E46D77A" w14:textId="77777777" w:rsidR="006007D9" w:rsidRPr="004B1E85" w:rsidRDefault="006007D9" w:rsidP="00CA28E0">
      <w:pPr>
        <w:spacing w:after="0" w:line="276" w:lineRule="auto"/>
        <w:ind w:left="-850" w:hanging="1"/>
        <w:jc w:val="both"/>
        <w:rPr>
          <w:rFonts w:ascii="Arial" w:hAnsi="Arial" w:cs="Arial"/>
          <w:bCs/>
          <w:color w:val="000000" w:themeColor="text1"/>
          <w:sz w:val="6"/>
          <w:szCs w:val="6"/>
        </w:rPr>
      </w:pPr>
    </w:p>
    <w:p w14:paraId="68A0B8DB" w14:textId="3989880E" w:rsidR="00CA28E0" w:rsidRDefault="00CA28E0"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34</w:t>
      </w:r>
      <w:r w:rsidR="00690EAD">
        <w:rPr>
          <w:rFonts w:ascii="Arial" w:hAnsi="Arial" w:cs="Arial"/>
          <w:bCs/>
          <w:color w:val="000000" w:themeColor="text1"/>
          <w:sz w:val="24"/>
          <w:szCs w:val="24"/>
        </w:rPr>
        <w:t>6</w:t>
      </w:r>
      <w:r>
        <w:rPr>
          <w:rFonts w:ascii="Arial" w:hAnsi="Arial" w:cs="Arial"/>
          <w:bCs/>
          <w:color w:val="000000" w:themeColor="text1"/>
          <w:sz w:val="24"/>
          <w:szCs w:val="24"/>
        </w:rPr>
        <w:t>, do vereador Leles Pontes,</w:t>
      </w:r>
      <w:r w:rsidR="00275449">
        <w:rPr>
          <w:rFonts w:ascii="Arial" w:hAnsi="Arial" w:cs="Arial"/>
          <w:bCs/>
          <w:color w:val="000000" w:themeColor="text1"/>
          <w:sz w:val="24"/>
          <w:szCs w:val="24"/>
        </w:rPr>
        <w:t xml:space="preserve"> indicando asfaltamento em toda extensão da rua Martins de Oliveira, bairro Recanto da Serra;</w:t>
      </w:r>
    </w:p>
    <w:p w14:paraId="6C355CB9" w14:textId="77777777" w:rsidR="006007D9" w:rsidRPr="004B1E85" w:rsidRDefault="006007D9" w:rsidP="00CA28E0">
      <w:pPr>
        <w:spacing w:after="0" w:line="276" w:lineRule="auto"/>
        <w:ind w:left="-850" w:hanging="1"/>
        <w:jc w:val="both"/>
        <w:rPr>
          <w:rFonts w:ascii="Arial" w:hAnsi="Arial" w:cs="Arial"/>
          <w:bCs/>
          <w:color w:val="000000" w:themeColor="text1"/>
          <w:sz w:val="6"/>
          <w:szCs w:val="6"/>
        </w:rPr>
      </w:pPr>
    </w:p>
    <w:p w14:paraId="78E099F3" w14:textId="54C3D879" w:rsidR="00CA28E0" w:rsidRPr="0053309A" w:rsidRDefault="00CA28E0" w:rsidP="00CA28E0">
      <w:pPr>
        <w:spacing w:after="0" w:line="276" w:lineRule="auto"/>
        <w:ind w:left="-850" w:hanging="1"/>
        <w:jc w:val="both"/>
        <w:rPr>
          <w:rFonts w:ascii="Arial" w:hAnsi="Arial" w:cs="Arial"/>
          <w:bCs/>
          <w:sz w:val="24"/>
          <w:szCs w:val="24"/>
        </w:rPr>
      </w:pPr>
      <w:r>
        <w:rPr>
          <w:rFonts w:ascii="Arial" w:hAnsi="Arial" w:cs="Arial"/>
          <w:bCs/>
          <w:color w:val="000000" w:themeColor="text1"/>
          <w:sz w:val="24"/>
          <w:szCs w:val="24"/>
        </w:rPr>
        <w:t>- n° 34</w:t>
      </w:r>
      <w:r w:rsidR="00690EAD">
        <w:rPr>
          <w:rFonts w:ascii="Arial" w:hAnsi="Arial" w:cs="Arial"/>
          <w:bCs/>
          <w:color w:val="000000" w:themeColor="text1"/>
          <w:sz w:val="24"/>
          <w:szCs w:val="24"/>
        </w:rPr>
        <w:t>7</w:t>
      </w:r>
      <w:r>
        <w:rPr>
          <w:rFonts w:ascii="Arial" w:hAnsi="Arial" w:cs="Arial"/>
          <w:bCs/>
          <w:color w:val="000000" w:themeColor="text1"/>
          <w:sz w:val="24"/>
          <w:szCs w:val="24"/>
        </w:rPr>
        <w:t>, do vereador Leles Pontes,</w:t>
      </w:r>
      <w:r w:rsidR="00275449">
        <w:rPr>
          <w:rFonts w:ascii="Arial" w:hAnsi="Arial" w:cs="Arial"/>
          <w:bCs/>
          <w:color w:val="000000" w:themeColor="text1"/>
          <w:sz w:val="24"/>
          <w:szCs w:val="24"/>
        </w:rPr>
        <w:t xml:space="preserve"> indicando troca de bloquetes por asfaltamento em toda extensão da avenida </w:t>
      </w:r>
      <w:r w:rsidR="00354B7A">
        <w:rPr>
          <w:rFonts w:ascii="Arial" w:hAnsi="Arial" w:cs="Arial"/>
          <w:bCs/>
          <w:color w:val="000000" w:themeColor="text1"/>
          <w:sz w:val="24"/>
          <w:szCs w:val="24"/>
        </w:rPr>
        <w:t>Rodrigues Alves</w:t>
      </w:r>
      <w:r w:rsidR="004B1E85">
        <w:rPr>
          <w:rFonts w:ascii="Arial" w:hAnsi="Arial" w:cs="Arial"/>
          <w:bCs/>
          <w:color w:val="000000" w:themeColor="text1"/>
          <w:sz w:val="24"/>
          <w:szCs w:val="24"/>
        </w:rPr>
        <w:t xml:space="preserve">, </w:t>
      </w:r>
      <w:r w:rsidR="004B1E85" w:rsidRPr="00264874">
        <w:rPr>
          <w:rFonts w:ascii="Arial" w:hAnsi="Arial" w:cs="Arial"/>
          <w:bCs/>
          <w:sz w:val="24"/>
          <w:szCs w:val="24"/>
        </w:rPr>
        <w:t>bairro República</w:t>
      </w:r>
      <w:r w:rsidR="00354B7A" w:rsidRPr="0053309A">
        <w:rPr>
          <w:rFonts w:ascii="Arial" w:hAnsi="Arial" w:cs="Arial"/>
          <w:bCs/>
          <w:sz w:val="24"/>
          <w:szCs w:val="24"/>
        </w:rPr>
        <w:t>;</w:t>
      </w:r>
    </w:p>
    <w:p w14:paraId="7739E9F8" w14:textId="77777777" w:rsidR="006007D9" w:rsidRPr="004B1E85" w:rsidRDefault="006007D9" w:rsidP="00CA28E0">
      <w:pPr>
        <w:spacing w:after="0" w:line="276" w:lineRule="auto"/>
        <w:ind w:left="-850" w:hanging="1"/>
        <w:jc w:val="both"/>
        <w:rPr>
          <w:rFonts w:ascii="Arial" w:hAnsi="Arial" w:cs="Arial"/>
          <w:bCs/>
          <w:color w:val="FF0000"/>
          <w:sz w:val="6"/>
          <w:szCs w:val="6"/>
        </w:rPr>
      </w:pPr>
    </w:p>
    <w:p w14:paraId="386B7444" w14:textId="319CF15C" w:rsidR="00690EAD" w:rsidRDefault="00690EAD"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348, do vereador </w:t>
      </w:r>
      <w:r w:rsidR="00177D94">
        <w:rPr>
          <w:rFonts w:ascii="Arial" w:hAnsi="Arial" w:cs="Arial"/>
          <w:bCs/>
          <w:color w:val="000000" w:themeColor="text1"/>
          <w:sz w:val="24"/>
          <w:szCs w:val="24"/>
        </w:rPr>
        <w:t>Revetrie Teixeira, indicando limpeza e capina em toda extensão da avenida Rodrigues Alves, depois do cruzamento com a rua Nereu Ramos, bairro Republica, sentido avenida Alberto Lima</w:t>
      </w:r>
      <w:r w:rsidR="00F05F1C">
        <w:rPr>
          <w:rFonts w:ascii="Arial" w:hAnsi="Arial" w:cs="Arial"/>
          <w:bCs/>
          <w:color w:val="000000" w:themeColor="text1"/>
          <w:sz w:val="24"/>
          <w:szCs w:val="24"/>
        </w:rPr>
        <w:t>;</w:t>
      </w:r>
    </w:p>
    <w:p w14:paraId="6CE41536" w14:textId="77777777" w:rsidR="00AB29CF" w:rsidRPr="008D41C7" w:rsidRDefault="00AB29CF" w:rsidP="00CA28E0">
      <w:pPr>
        <w:spacing w:after="0" w:line="276" w:lineRule="auto"/>
        <w:ind w:left="-850" w:hanging="1"/>
        <w:jc w:val="both"/>
        <w:rPr>
          <w:rFonts w:ascii="Arial" w:hAnsi="Arial" w:cs="Arial"/>
          <w:bCs/>
          <w:color w:val="000000" w:themeColor="text1"/>
          <w:sz w:val="6"/>
          <w:szCs w:val="6"/>
        </w:rPr>
      </w:pPr>
    </w:p>
    <w:p w14:paraId="0FF5B291" w14:textId="050E9AB4" w:rsidR="00F72D48" w:rsidRDefault="00F72D48"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349, do vereador Revetrie Teixeira, indicando possibilidade de construção de passeio em toda extensão da avenida Amazonas, bairro Satélite;</w:t>
      </w:r>
    </w:p>
    <w:p w14:paraId="1C519607" w14:textId="77777777" w:rsidR="00AB29CF" w:rsidRPr="008D41C7" w:rsidRDefault="00AB29CF" w:rsidP="00CA28E0">
      <w:pPr>
        <w:spacing w:after="0" w:line="276" w:lineRule="auto"/>
        <w:ind w:left="-850" w:hanging="1"/>
        <w:jc w:val="both"/>
        <w:rPr>
          <w:rFonts w:ascii="Arial" w:hAnsi="Arial" w:cs="Arial"/>
          <w:bCs/>
          <w:color w:val="000000" w:themeColor="text1"/>
          <w:sz w:val="6"/>
          <w:szCs w:val="6"/>
        </w:rPr>
      </w:pPr>
    </w:p>
    <w:p w14:paraId="26FCEF77" w14:textId="69A71DFB" w:rsidR="00664BD0" w:rsidRDefault="00664BD0" w:rsidP="00664BD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w:t>
      </w:r>
      <w:r w:rsidR="003E3C72">
        <w:rPr>
          <w:rFonts w:ascii="Arial" w:hAnsi="Arial" w:cs="Arial"/>
          <w:bCs/>
          <w:color w:val="000000" w:themeColor="text1"/>
          <w:sz w:val="24"/>
          <w:szCs w:val="24"/>
        </w:rPr>
        <w:t>50</w:t>
      </w:r>
      <w:r>
        <w:rPr>
          <w:rFonts w:ascii="Arial" w:hAnsi="Arial" w:cs="Arial"/>
          <w:bCs/>
          <w:color w:val="000000" w:themeColor="text1"/>
          <w:sz w:val="24"/>
          <w:szCs w:val="24"/>
        </w:rPr>
        <w:t>, do vereador Revetrie Teixeira, indicando limpeza e capina nas proximidades do campo de futebol</w:t>
      </w:r>
      <w:r w:rsidR="00793663">
        <w:rPr>
          <w:rFonts w:ascii="Arial" w:hAnsi="Arial" w:cs="Arial"/>
          <w:bCs/>
          <w:color w:val="000000" w:themeColor="text1"/>
          <w:sz w:val="24"/>
          <w:szCs w:val="24"/>
        </w:rPr>
        <w:t xml:space="preserve">, localizado </w:t>
      </w:r>
      <w:r w:rsidR="00482A8A">
        <w:rPr>
          <w:rFonts w:ascii="Arial" w:hAnsi="Arial" w:cs="Arial"/>
          <w:bCs/>
          <w:color w:val="000000" w:themeColor="text1"/>
          <w:sz w:val="24"/>
          <w:szCs w:val="24"/>
        </w:rPr>
        <w:t xml:space="preserve">na </w:t>
      </w:r>
      <w:r>
        <w:rPr>
          <w:rFonts w:ascii="Arial" w:hAnsi="Arial" w:cs="Arial"/>
          <w:bCs/>
          <w:color w:val="000000" w:themeColor="text1"/>
          <w:sz w:val="24"/>
          <w:szCs w:val="24"/>
        </w:rPr>
        <w:t>rua Araxá, bairro de Lourdes;</w:t>
      </w:r>
    </w:p>
    <w:p w14:paraId="5D616014" w14:textId="77777777" w:rsidR="00AB29CF" w:rsidRPr="008D41C7" w:rsidRDefault="00AB29CF" w:rsidP="00664BD0">
      <w:pPr>
        <w:spacing w:after="0" w:line="276" w:lineRule="auto"/>
        <w:ind w:left="-850" w:hanging="1"/>
        <w:jc w:val="both"/>
        <w:rPr>
          <w:rFonts w:ascii="Arial" w:hAnsi="Arial" w:cs="Arial"/>
          <w:bCs/>
          <w:color w:val="000000" w:themeColor="text1"/>
          <w:sz w:val="6"/>
          <w:szCs w:val="6"/>
        </w:rPr>
      </w:pPr>
    </w:p>
    <w:p w14:paraId="6713B345" w14:textId="1B70910B" w:rsidR="00664BD0" w:rsidRDefault="00664BD0"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w:t>
      </w:r>
      <w:r w:rsidR="003E3C72">
        <w:rPr>
          <w:rFonts w:ascii="Arial" w:hAnsi="Arial" w:cs="Arial"/>
          <w:bCs/>
          <w:color w:val="000000" w:themeColor="text1"/>
          <w:sz w:val="24"/>
          <w:szCs w:val="24"/>
        </w:rPr>
        <w:t>51</w:t>
      </w:r>
      <w:r>
        <w:rPr>
          <w:rFonts w:ascii="Arial" w:hAnsi="Arial" w:cs="Arial"/>
          <w:bCs/>
          <w:color w:val="000000" w:themeColor="text1"/>
          <w:sz w:val="24"/>
          <w:szCs w:val="24"/>
        </w:rPr>
        <w:t>, do vereador Revetrie Teixeira,</w:t>
      </w:r>
      <w:r w:rsidR="008C611E">
        <w:rPr>
          <w:rFonts w:ascii="Arial" w:hAnsi="Arial" w:cs="Arial"/>
          <w:bCs/>
          <w:color w:val="000000" w:themeColor="text1"/>
          <w:sz w:val="24"/>
          <w:szCs w:val="24"/>
        </w:rPr>
        <w:t xml:space="preserve"> indicando limpeza e capina nas canaletas do escadão do bairro Satélite </w:t>
      </w:r>
      <w:r w:rsidR="00482A8A">
        <w:rPr>
          <w:rFonts w:ascii="Arial" w:hAnsi="Arial" w:cs="Arial"/>
          <w:bCs/>
          <w:color w:val="000000" w:themeColor="text1"/>
          <w:sz w:val="24"/>
          <w:szCs w:val="24"/>
        </w:rPr>
        <w:t xml:space="preserve">(de </w:t>
      </w:r>
      <w:r w:rsidR="008C611E">
        <w:rPr>
          <w:rFonts w:ascii="Arial" w:hAnsi="Arial" w:cs="Arial"/>
          <w:bCs/>
          <w:color w:val="000000" w:themeColor="text1"/>
          <w:sz w:val="24"/>
          <w:szCs w:val="24"/>
        </w:rPr>
        <w:t>baixo</w:t>
      </w:r>
      <w:r w:rsidR="00482A8A">
        <w:rPr>
          <w:rFonts w:ascii="Arial" w:hAnsi="Arial" w:cs="Arial"/>
          <w:bCs/>
          <w:color w:val="000000" w:themeColor="text1"/>
          <w:sz w:val="24"/>
          <w:szCs w:val="24"/>
        </w:rPr>
        <w:t>)</w:t>
      </w:r>
      <w:r w:rsidR="008C611E">
        <w:rPr>
          <w:rFonts w:ascii="Arial" w:hAnsi="Arial" w:cs="Arial"/>
          <w:bCs/>
          <w:color w:val="000000" w:themeColor="text1"/>
          <w:sz w:val="24"/>
          <w:szCs w:val="24"/>
        </w:rPr>
        <w:t>;</w:t>
      </w:r>
    </w:p>
    <w:p w14:paraId="227F19DD" w14:textId="77777777" w:rsidR="00AB29CF" w:rsidRPr="008D41C7" w:rsidRDefault="00AB29CF" w:rsidP="00CA28E0">
      <w:pPr>
        <w:spacing w:after="0" w:line="276" w:lineRule="auto"/>
        <w:ind w:left="-850" w:hanging="1"/>
        <w:jc w:val="both"/>
        <w:rPr>
          <w:rFonts w:ascii="Arial" w:hAnsi="Arial" w:cs="Arial"/>
          <w:bCs/>
          <w:color w:val="000000" w:themeColor="text1"/>
          <w:sz w:val="6"/>
          <w:szCs w:val="6"/>
        </w:rPr>
      </w:pPr>
    </w:p>
    <w:p w14:paraId="591D7C32" w14:textId="40B1CB10" w:rsidR="003E3C72" w:rsidRDefault="003E3C72"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352, do vereador Marquinho Dornelas, indicando reforma na ponte de acesso às ruas Timbiras e Tupiniquins</w:t>
      </w:r>
      <w:r w:rsidR="00AF56E8">
        <w:rPr>
          <w:rFonts w:ascii="Arial" w:hAnsi="Arial" w:cs="Arial"/>
          <w:bCs/>
          <w:color w:val="000000" w:themeColor="text1"/>
          <w:sz w:val="24"/>
          <w:szCs w:val="24"/>
        </w:rPr>
        <w:t>, bairro Santa Cruz;</w:t>
      </w:r>
    </w:p>
    <w:p w14:paraId="7FC7F894" w14:textId="77777777" w:rsidR="008D41C7" w:rsidRPr="008D41C7" w:rsidRDefault="008D41C7" w:rsidP="00CA28E0">
      <w:pPr>
        <w:spacing w:after="0" w:line="276" w:lineRule="auto"/>
        <w:ind w:left="-850" w:hanging="1"/>
        <w:jc w:val="both"/>
        <w:rPr>
          <w:rFonts w:ascii="Arial" w:hAnsi="Arial" w:cs="Arial"/>
          <w:bCs/>
          <w:color w:val="000000" w:themeColor="text1"/>
          <w:sz w:val="6"/>
          <w:szCs w:val="6"/>
        </w:rPr>
      </w:pPr>
    </w:p>
    <w:p w14:paraId="4A6E58DC" w14:textId="355AEAC8" w:rsidR="00AF56E8" w:rsidRDefault="00AF56E8"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353, do vereador Thiago Titó, indicando </w:t>
      </w:r>
      <w:r w:rsidR="00E14473">
        <w:rPr>
          <w:rFonts w:ascii="Arial" w:hAnsi="Arial" w:cs="Arial"/>
          <w:bCs/>
          <w:color w:val="000000" w:themeColor="text1"/>
          <w:sz w:val="24"/>
          <w:szCs w:val="24"/>
        </w:rPr>
        <w:t>asfaltamento da rua Goiânia, bairro Baú;</w:t>
      </w:r>
    </w:p>
    <w:p w14:paraId="7BEDB819" w14:textId="77777777" w:rsidR="008D41C7" w:rsidRPr="004B57B0" w:rsidRDefault="008D41C7" w:rsidP="00CA28E0">
      <w:pPr>
        <w:spacing w:after="0" w:line="276" w:lineRule="auto"/>
        <w:ind w:left="-850" w:hanging="1"/>
        <w:jc w:val="both"/>
        <w:rPr>
          <w:rFonts w:ascii="Arial" w:hAnsi="Arial" w:cs="Arial"/>
          <w:bCs/>
          <w:color w:val="000000" w:themeColor="text1"/>
          <w:sz w:val="6"/>
          <w:szCs w:val="6"/>
        </w:rPr>
      </w:pPr>
    </w:p>
    <w:p w14:paraId="6C688E1A" w14:textId="46B276D8" w:rsidR="00E14473" w:rsidRDefault="00E14473"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354, do vereador Sassá da Misericórdia</w:t>
      </w:r>
      <w:r w:rsidR="0048614C">
        <w:rPr>
          <w:rFonts w:ascii="Arial" w:hAnsi="Arial" w:cs="Arial"/>
          <w:bCs/>
          <w:color w:val="000000" w:themeColor="text1"/>
          <w:sz w:val="24"/>
          <w:szCs w:val="24"/>
        </w:rPr>
        <w:t xml:space="preserve">, indicando </w:t>
      </w:r>
      <w:r w:rsidR="00172BDE">
        <w:rPr>
          <w:rFonts w:ascii="Arial" w:hAnsi="Arial" w:cs="Arial"/>
          <w:bCs/>
          <w:color w:val="000000" w:themeColor="text1"/>
          <w:sz w:val="24"/>
          <w:szCs w:val="24"/>
        </w:rPr>
        <w:t xml:space="preserve">possibilidade de instalação de sistema de energia </w:t>
      </w:r>
      <w:r w:rsidR="00A1229A">
        <w:rPr>
          <w:rFonts w:ascii="Arial" w:hAnsi="Arial" w:cs="Arial"/>
          <w:bCs/>
          <w:color w:val="000000" w:themeColor="text1"/>
          <w:sz w:val="24"/>
          <w:szCs w:val="24"/>
        </w:rPr>
        <w:t>s</w:t>
      </w:r>
      <w:r w:rsidR="00172BDE">
        <w:rPr>
          <w:rFonts w:ascii="Arial" w:hAnsi="Arial" w:cs="Arial"/>
          <w:bCs/>
          <w:color w:val="000000" w:themeColor="text1"/>
          <w:sz w:val="24"/>
          <w:szCs w:val="24"/>
        </w:rPr>
        <w:t>olar fotovoltaica no âmbito da Câmara Municipal de João Monlevade</w:t>
      </w:r>
      <w:r w:rsidR="00A1229A">
        <w:rPr>
          <w:rFonts w:ascii="Arial" w:hAnsi="Arial" w:cs="Arial"/>
          <w:bCs/>
          <w:color w:val="000000" w:themeColor="text1"/>
          <w:sz w:val="24"/>
          <w:szCs w:val="24"/>
        </w:rPr>
        <w:t>;</w:t>
      </w:r>
    </w:p>
    <w:p w14:paraId="47860DB1" w14:textId="77777777" w:rsidR="004B57B0" w:rsidRPr="00800634" w:rsidRDefault="004B57B0" w:rsidP="00CA28E0">
      <w:pPr>
        <w:spacing w:after="0" w:line="276" w:lineRule="auto"/>
        <w:ind w:left="-850" w:hanging="1"/>
        <w:jc w:val="both"/>
        <w:rPr>
          <w:rFonts w:ascii="Arial" w:hAnsi="Arial" w:cs="Arial"/>
          <w:bCs/>
          <w:color w:val="000000" w:themeColor="text1"/>
          <w:sz w:val="6"/>
          <w:szCs w:val="6"/>
        </w:rPr>
      </w:pPr>
    </w:p>
    <w:p w14:paraId="6DA13916" w14:textId="032922F2" w:rsidR="00A1229A" w:rsidRDefault="00B3619D"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lastRenderedPageBreak/>
        <w:t xml:space="preserve">- n° 355, </w:t>
      </w:r>
      <w:r w:rsidR="00E15E4F">
        <w:rPr>
          <w:rFonts w:ascii="Arial" w:hAnsi="Arial" w:cs="Arial"/>
          <w:bCs/>
          <w:color w:val="000000" w:themeColor="text1"/>
          <w:sz w:val="24"/>
          <w:szCs w:val="24"/>
        </w:rPr>
        <w:t>do vereador Vanderlei Miranda, indicando asfaltamento na rua W3, no trecho compreendido entre as ruas Therezinha Lope</w:t>
      </w:r>
      <w:r w:rsidR="00BD5777">
        <w:rPr>
          <w:rFonts w:ascii="Arial" w:hAnsi="Arial" w:cs="Arial"/>
          <w:bCs/>
          <w:color w:val="000000" w:themeColor="text1"/>
          <w:sz w:val="24"/>
          <w:szCs w:val="24"/>
        </w:rPr>
        <w:t>s e ou Quarenta</w:t>
      </w:r>
      <w:r w:rsidR="00E15E4F">
        <w:rPr>
          <w:rFonts w:ascii="Arial" w:hAnsi="Arial" w:cs="Arial"/>
          <w:bCs/>
          <w:color w:val="000000" w:themeColor="text1"/>
          <w:sz w:val="24"/>
          <w:szCs w:val="24"/>
        </w:rPr>
        <w:t xml:space="preserve">, perpendicular </w:t>
      </w:r>
      <w:r w:rsidR="00BD5777">
        <w:rPr>
          <w:rFonts w:ascii="Arial" w:hAnsi="Arial" w:cs="Arial"/>
          <w:bCs/>
          <w:color w:val="000000" w:themeColor="text1"/>
          <w:sz w:val="24"/>
          <w:szCs w:val="24"/>
        </w:rPr>
        <w:t>à</w:t>
      </w:r>
      <w:r w:rsidR="00E15E4F">
        <w:rPr>
          <w:rFonts w:ascii="Arial" w:hAnsi="Arial" w:cs="Arial"/>
          <w:bCs/>
          <w:color w:val="000000" w:themeColor="text1"/>
          <w:sz w:val="24"/>
          <w:szCs w:val="24"/>
        </w:rPr>
        <w:t xml:space="preserve"> rua Irmã Alzira, bairro Laranjeiras;</w:t>
      </w:r>
    </w:p>
    <w:p w14:paraId="22E3D27A" w14:textId="77777777" w:rsidR="004B57B0" w:rsidRPr="00800634" w:rsidRDefault="004B57B0" w:rsidP="00CA28E0">
      <w:pPr>
        <w:spacing w:after="0" w:line="276" w:lineRule="auto"/>
        <w:ind w:left="-850" w:hanging="1"/>
        <w:jc w:val="both"/>
        <w:rPr>
          <w:rFonts w:ascii="Arial" w:hAnsi="Arial" w:cs="Arial"/>
          <w:bCs/>
          <w:color w:val="000000" w:themeColor="text1"/>
          <w:sz w:val="6"/>
          <w:szCs w:val="6"/>
        </w:rPr>
      </w:pPr>
    </w:p>
    <w:p w14:paraId="31E78074" w14:textId="190E5BFA" w:rsidR="0081276D" w:rsidRDefault="0081276D"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356, indicando asfaltamento na rua David Roosevelt Linhares, compreendido entre a rua Sebastião Simão de Almeida e rua Colina, bairro Sion;</w:t>
      </w:r>
    </w:p>
    <w:p w14:paraId="56EB4E80" w14:textId="77777777" w:rsidR="004B57B0" w:rsidRPr="00800634" w:rsidRDefault="004B57B0" w:rsidP="00CA28E0">
      <w:pPr>
        <w:spacing w:after="0" w:line="276" w:lineRule="auto"/>
        <w:ind w:left="-850" w:hanging="1"/>
        <w:jc w:val="both"/>
        <w:rPr>
          <w:rFonts w:ascii="Arial" w:hAnsi="Arial" w:cs="Arial"/>
          <w:bCs/>
          <w:color w:val="000000" w:themeColor="text1"/>
          <w:sz w:val="6"/>
          <w:szCs w:val="6"/>
        </w:rPr>
      </w:pPr>
    </w:p>
    <w:p w14:paraId="12ED6370" w14:textId="40D5323E" w:rsidR="00E96F71" w:rsidRDefault="00E96F71"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357, do vereador Vanderlei Miranda, indicando asfaltamento em toda extensão da rua São Vitorino, </w:t>
      </w:r>
      <w:r w:rsidR="00195BCD">
        <w:rPr>
          <w:rFonts w:ascii="Arial" w:hAnsi="Arial" w:cs="Arial"/>
          <w:bCs/>
          <w:color w:val="000000" w:themeColor="text1"/>
          <w:sz w:val="24"/>
          <w:szCs w:val="24"/>
        </w:rPr>
        <w:t>juntamente com a rua São Tomás de Aquino (do início ao n°164), bairro Ernestina Graciana;</w:t>
      </w:r>
    </w:p>
    <w:p w14:paraId="4DF55ABA" w14:textId="77777777" w:rsidR="00BD5777" w:rsidRPr="00800634" w:rsidRDefault="00BD5777" w:rsidP="00CA28E0">
      <w:pPr>
        <w:spacing w:after="0" w:line="276" w:lineRule="auto"/>
        <w:ind w:left="-850" w:hanging="1"/>
        <w:jc w:val="both"/>
        <w:rPr>
          <w:rFonts w:ascii="Arial" w:hAnsi="Arial" w:cs="Arial"/>
          <w:bCs/>
          <w:color w:val="000000" w:themeColor="text1"/>
          <w:sz w:val="6"/>
          <w:szCs w:val="6"/>
        </w:rPr>
      </w:pPr>
    </w:p>
    <w:p w14:paraId="237F47E5" w14:textId="58A6621E" w:rsidR="00195BCD" w:rsidRDefault="00195BCD"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358, do vereador Vanderlei Miranda, indicando asfaltamento em toda extensão da rua Matipó, bairro Belmonte</w:t>
      </w:r>
      <w:r w:rsidR="00EF6CEE">
        <w:rPr>
          <w:rFonts w:ascii="Arial" w:hAnsi="Arial" w:cs="Arial"/>
          <w:bCs/>
          <w:color w:val="000000" w:themeColor="text1"/>
          <w:sz w:val="24"/>
          <w:szCs w:val="24"/>
        </w:rPr>
        <w:t>;</w:t>
      </w:r>
    </w:p>
    <w:p w14:paraId="020EFCDB" w14:textId="77777777" w:rsidR="00BD5777" w:rsidRPr="00800634" w:rsidRDefault="00BD5777" w:rsidP="00CA28E0">
      <w:pPr>
        <w:spacing w:after="0" w:line="276" w:lineRule="auto"/>
        <w:ind w:left="-850" w:hanging="1"/>
        <w:jc w:val="both"/>
        <w:rPr>
          <w:rFonts w:ascii="Arial" w:hAnsi="Arial" w:cs="Arial"/>
          <w:bCs/>
          <w:color w:val="000000" w:themeColor="text1"/>
          <w:sz w:val="6"/>
          <w:szCs w:val="6"/>
        </w:rPr>
      </w:pPr>
    </w:p>
    <w:p w14:paraId="4E5EB846" w14:textId="52C168FC" w:rsidR="00EF6CEE" w:rsidRDefault="00EF6CEE"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359, do vereador Vanderlei Miranda, indicando possibilidade de implantação de serviço próprio de coleta de exames </w:t>
      </w:r>
      <w:r w:rsidR="00800634">
        <w:rPr>
          <w:rFonts w:ascii="Arial" w:hAnsi="Arial" w:cs="Arial"/>
          <w:bCs/>
          <w:color w:val="000000" w:themeColor="text1"/>
          <w:sz w:val="24"/>
          <w:szCs w:val="24"/>
        </w:rPr>
        <w:t>l</w:t>
      </w:r>
      <w:r>
        <w:rPr>
          <w:rFonts w:ascii="Arial" w:hAnsi="Arial" w:cs="Arial"/>
          <w:bCs/>
          <w:color w:val="000000" w:themeColor="text1"/>
          <w:sz w:val="24"/>
          <w:szCs w:val="24"/>
        </w:rPr>
        <w:t>aboratoriais no posto do Novo Cruzeiro</w:t>
      </w:r>
      <w:r w:rsidR="00800634">
        <w:rPr>
          <w:rFonts w:ascii="Arial" w:hAnsi="Arial" w:cs="Arial"/>
          <w:bCs/>
          <w:color w:val="000000" w:themeColor="text1"/>
          <w:sz w:val="24"/>
          <w:szCs w:val="24"/>
        </w:rPr>
        <w:t>, após sua reforma</w:t>
      </w:r>
      <w:r>
        <w:rPr>
          <w:rFonts w:ascii="Arial" w:hAnsi="Arial" w:cs="Arial"/>
          <w:bCs/>
          <w:color w:val="000000" w:themeColor="text1"/>
          <w:sz w:val="24"/>
          <w:szCs w:val="24"/>
        </w:rPr>
        <w:t>;</w:t>
      </w:r>
    </w:p>
    <w:p w14:paraId="6FEB8382" w14:textId="77777777" w:rsidR="00BD5777" w:rsidRPr="00800634" w:rsidRDefault="00BD5777" w:rsidP="00CA28E0">
      <w:pPr>
        <w:spacing w:after="0" w:line="276" w:lineRule="auto"/>
        <w:ind w:left="-850" w:hanging="1"/>
        <w:jc w:val="both"/>
        <w:rPr>
          <w:rFonts w:ascii="Arial" w:hAnsi="Arial" w:cs="Arial"/>
          <w:bCs/>
          <w:color w:val="000000" w:themeColor="text1"/>
          <w:sz w:val="6"/>
          <w:szCs w:val="6"/>
        </w:rPr>
      </w:pPr>
    </w:p>
    <w:p w14:paraId="3335F28D" w14:textId="1A8E6025" w:rsidR="00A5066C" w:rsidRDefault="0087428B" w:rsidP="00CA28E0">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360, do vereador Fernando Linhares, </w:t>
      </w:r>
      <w:r w:rsidR="00BA3FB4">
        <w:rPr>
          <w:rFonts w:ascii="Arial" w:hAnsi="Arial" w:cs="Arial"/>
          <w:bCs/>
          <w:color w:val="000000" w:themeColor="text1"/>
          <w:sz w:val="24"/>
          <w:szCs w:val="24"/>
        </w:rPr>
        <w:t xml:space="preserve">indicando </w:t>
      </w:r>
      <w:r w:rsidR="00AE023E">
        <w:rPr>
          <w:rFonts w:ascii="Arial" w:hAnsi="Arial" w:cs="Arial"/>
          <w:bCs/>
          <w:color w:val="000000" w:themeColor="text1"/>
          <w:sz w:val="24"/>
          <w:szCs w:val="24"/>
        </w:rPr>
        <w:t xml:space="preserve">recapeamento asfáltico nas ruas </w:t>
      </w:r>
      <w:r w:rsidR="00931BDA">
        <w:rPr>
          <w:rFonts w:ascii="Arial" w:hAnsi="Arial" w:cs="Arial"/>
          <w:bCs/>
          <w:color w:val="000000" w:themeColor="text1"/>
          <w:sz w:val="24"/>
          <w:szCs w:val="24"/>
        </w:rPr>
        <w:t>Rio Grande do Norte, Goiás e Mato Grosso</w:t>
      </w:r>
      <w:r w:rsidR="003A34F0">
        <w:rPr>
          <w:rFonts w:ascii="Arial" w:hAnsi="Arial" w:cs="Arial"/>
          <w:bCs/>
          <w:color w:val="000000" w:themeColor="text1"/>
          <w:sz w:val="24"/>
          <w:szCs w:val="24"/>
        </w:rPr>
        <w:t>, bairro Satélite</w:t>
      </w:r>
      <w:r w:rsidR="00A5066C">
        <w:rPr>
          <w:rFonts w:ascii="Arial" w:hAnsi="Arial" w:cs="Arial"/>
          <w:bCs/>
          <w:color w:val="000000" w:themeColor="text1"/>
          <w:sz w:val="24"/>
          <w:szCs w:val="24"/>
        </w:rPr>
        <w:t>;</w:t>
      </w:r>
    </w:p>
    <w:p w14:paraId="4ACC917A" w14:textId="1FBD10B0" w:rsidR="00EF6CEE" w:rsidRPr="00C905B1" w:rsidRDefault="00931BDA" w:rsidP="00CA28E0">
      <w:pPr>
        <w:spacing w:after="0" w:line="276" w:lineRule="auto"/>
        <w:ind w:left="-850" w:hanging="1"/>
        <w:jc w:val="both"/>
        <w:rPr>
          <w:rFonts w:ascii="Arial" w:hAnsi="Arial" w:cs="Arial"/>
          <w:bCs/>
          <w:color w:val="000000" w:themeColor="text1"/>
          <w:sz w:val="6"/>
          <w:szCs w:val="6"/>
        </w:rPr>
      </w:pPr>
      <w:r w:rsidRPr="00C905B1">
        <w:rPr>
          <w:rFonts w:ascii="Arial" w:hAnsi="Arial" w:cs="Arial"/>
          <w:bCs/>
          <w:color w:val="000000" w:themeColor="text1"/>
          <w:sz w:val="6"/>
          <w:szCs w:val="6"/>
        </w:rPr>
        <w:t xml:space="preserve"> </w:t>
      </w:r>
    </w:p>
    <w:p w14:paraId="69A17991" w14:textId="37A6D10F" w:rsidR="0087428B" w:rsidRDefault="0087428B" w:rsidP="0087428B">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36</w:t>
      </w:r>
      <w:r w:rsidR="00AF2049">
        <w:rPr>
          <w:rFonts w:ascii="Arial" w:hAnsi="Arial" w:cs="Arial"/>
          <w:bCs/>
          <w:color w:val="000000" w:themeColor="text1"/>
          <w:sz w:val="24"/>
          <w:szCs w:val="24"/>
        </w:rPr>
        <w:t>1</w:t>
      </w:r>
      <w:r>
        <w:rPr>
          <w:rFonts w:ascii="Arial" w:hAnsi="Arial" w:cs="Arial"/>
          <w:bCs/>
          <w:color w:val="000000" w:themeColor="text1"/>
          <w:sz w:val="24"/>
          <w:szCs w:val="24"/>
        </w:rPr>
        <w:t xml:space="preserve">, do vereador Fernando Linhares, </w:t>
      </w:r>
      <w:r w:rsidR="00931C3C">
        <w:rPr>
          <w:rFonts w:ascii="Arial" w:hAnsi="Arial" w:cs="Arial"/>
          <w:bCs/>
          <w:color w:val="000000" w:themeColor="text1"/>
          <w:sz w:val="24"/>
          <w:szCs w:val="24"/>
        </w:rPr>
        <w:t>indicando limpe</w:t>
      </w:r>
      <w:r w:rsidR="00F40541">
        <w:rPr>
          <w:rFonts w:ascii="Arial" w:hAnsi="Arial" w:cs="Arial"/>
          <w:bCs/>
          <w:color w:val="000000" w:themeColor="text1"/>
          <w:sz w:val="24"/>
          <w:szCs w:val="24"/>
        </w:rPr>
        <w:t xml:space="preserve">za, capina e manutenção </w:t>
      </w:r>
      <w:r w:rsidR="002F5CED">
        <w:rPr>
          <w:rFonts w:ascii="Arial" w:hAnsi="Arial" w:cs="Arial"/>
          <w:bCs/>
          <w:color w:val="000000" w:themeColor="text1"/>
          <w:sz w:val="24"/>
          <w:szCs w:val="24"/>
        </w:rPr>
        <w:t>em toda rua Joaqu</w:t>
      </w:r>
      <w:r w:rsidR="00B807F6">
        <w:rPr>
          <w:rFonts w:ascii="Arial" w:hAnsi="Arial" w:cs="Arial"/>
          <w:bCs/>
          <w:color w:val="000000" w:themeColor="text1"/>
          <w:sz w:val="24"/>
          <w:szCs w:val="24"/>
        </w:rPr>
        <w:t>i</w:t>
      </w:r>
      <w:r w:rsidR="002F5CED">
        <w:rPr>
          <w:rFonts w:ascii="Arial" w:hAnsi="Arial" w:cs="Arial"/>
          <w:bCs/>
          <w:color w:val="000000" w:themeColor="text1"/>
          <w:sz w:val="24"/>
          <w:szCs w:val="24"/>
        </w:rPr>
        <w:t>m Villar Drumond, bairro José de Alencar;</w:t>
      </w:r>
    </w:p>
    <w:p w14:paraId="15AEEB04" w14:textId="77777777" w:rsidR="00A5066C" w:rsidRPr="00C905B1" w:rsidRDefault="00A5066C" w:rsidP="0087428B">
      <w:pPr>
        <w:spacing w:after="0" w:line="276" w:lineRule="auto"/>
        <w:ind w:left="-850" w:hanging="1"/>
        <w:jc w:val="both"/>
        <w:rPr>
          <w:rFonts w:ascii="Arial" w:hAnsi="Arial" w:cs="Arial"/>
          <w:bCs/>
          <w:color w:val="000000" w:themeColor="text1"/>
          <w:sz w:val="6"/>
          <w:szCs w:val="6"/>
        </w:rPr>
      </w:pPr>
    </w:p>
    <w:p w14:paraId="4FA35180" w14:textId="547852DC" w:rsidR="00AF2049" w:rsidRDefault="00AF2049" w:rsidP="00AF2049">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362, do vereador Fernando Linhares, </w:t>
      </w:r>
      <w:r w:rsidR="006A694E">
        <w:rPr>
          <w:rFonts w:ascii="Arial" w:hAnsi="Arial" w:cs="Arial"/>
          <w:bCs/>
          <w:color w:val="000000" w:themeColor="text1"/>
          <w:sz w:val="24"/>
          <w:szCs w:val="24"/>
        </w:rPr>
        <w:t xml:space="preserve">indicando manutenção </w:t>
      </w:r>
      <w:r w:rsidR="003E1E3E">
        <w:rPr>
          <w:rFonts w:ascii="Arial" w:hAnsi="Arial" w:cs="Arial"/>
          <w:bCs/>
          <w:color w:val="000000" w:themeColor="text1"/>
          <w:sz w:val="24"/>
          <w:szCs w:val="24"/>
        </w:rPr>
        <w:t>no</w:t>
      </w:r>
      <w:r w:rsidR="006A694E">
        <w:rPr>
          <w:rFonts w:ascii="Arial" w:hAnsi="Arial" w:cs="Arial"/>
          <w:bCs/>
          <w:color w:val="000000" w:themeColor="text1"/>
          <w:sz w:val="24"/>
          <w:szCs w:val="24"/>
        </w:rPr>
        <w:t xml:space="preserve"> abrigo de ônibus</w:t>
      </w:r>
      <w:r w:rsidR="003E1E3E">
        <w:rPr>
          <w:rFonts w:ascii="Arial" w:hAnsi="Arial" w:cs="Arial"/>
          <w:bCs/>
          <w:color w:val="000000" w:themeColor="text1"/>
          <w:sz w:val="24"/>
          <w:szCs w:val="24"/>
        </w:rPr>
        <w:t xml:space="preserve"> e no assento</w:t>
      </w:r>
      <w:r w:rsidR="006A694E">
        <w:rPr>
          <w:rFonts w:ascii="Arial" w:hAnsi="Arial" w:cs="Arial"/>
          <w:bCs/>
          <w:color w:val="000000" w:themeColor="text1"/>
          <w:sz w:val="24"/>
          <w:szCs w:val="24"/>
        </w:rPr>
        <w:t>, rua Joaquim Villar Drumond, bairro José de Alencar;</w:t>
      </w:r>
    </w:p>
    <w:p w14:paraId="6AFC8EC6" w14:textId="77777777" w:rsidR="00A5066C" w:rsidRPr="00C905B1" w:rsidRDefault="00A5066C" w:rsidP="00AF2049">
      <w:pPr>
        <w:spacing w:after="0" w:line="276" w:lineRule="auto"/>
        <w:ind w:left="-850" w:hanging="1"/>
        <w:jc w:val="both"/>
        <w:rPr>
          <w:rFonts w:ascii="Arial" w:hAnsi="Arial" w:cs="Arial"/>
          <w:bCs/>
          <w:color w:val="000000" w:themeColor="text1"/>
          <w:sz w:val="6"/>
          <w:szCs w:val="6"/>
        </w:rPr>
      </w:pPr>
    </w:p>
    <w:p w14:paraId="33C65BC0" w14:textId="0ED67D04" w:rsidR="006A694E" w:rsidRDefault="00026A4F" w:rsidP="00AF2049">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363, do vereador </w:t>
      </w:r>
      <w:r w:rsidR="00736AAE">
        <w:rPr>
          <w:rFonts w:ascii="Arial" w:hAnsi="Arial" w:cs="Arial"/>
          <w:bCs/>
          <w:color w:val="000000" w:themeColor="text1"/>
          <w:sz w:val="24"/>
          <w:szCs w:val="24"/>
        </w:rPr>
        <w:t>Fernando Linhares</w:t>
      </w:r>
      <w:r w:rsidR="00A21DD6">
        <w:rPr>
          <w:rFonts w:ascii="Arial" w:hAnsi="Arial" w:cs="Arial"/>
          <w:bCs/>
          <w:color w:val="000000" w:themeColor="text1"/>
          <w:sz w:val="24"/>
          <w:szCs w:val="24"/>
        </w:rPr>
        <w:t>,</w:t>
      </w:r>
      <w:r w:rsidR="00FA6908">
        <w:rPr>
          <w:rFonts w:ascii="Arial" w:hAnsi="Arial" w:cs="Arial"/>
          <w:bCs/>
          <w:color w:val="000000" w:themeColor="text1"/>
          <w:sz w:val="24"/>
          <w:szCs w:val="24"/>
        </w:rPr>
        <w:t xml:space="preserve"> indicando possibilidade de vistorias nos lotes vagos </w:t>
      </w:r>
      <w:r w:rsidR="003E1E3E">
        <w:rPr>
          <w:rFonts w:ascii="Arial" w:hAnsi="Arial" w:cs="Arial"/>
          <w:bCs/>
          <w:color w:val="000000" w:themeColor="text1"/>
          <w:sz w:val="24"/>
          <w:szCs w:val="24"/>
        </w:rPr>
        <w:t>nas</w:t>
      </w:r>
      <w:r w:rsidR="00FA6908">
        <w:rPr>
          <w:rFonts w:ascii="Arial" w:hAnsi="Arial" w:cs="Arial"/>
          <w:bCs/>
          <w:color w:val="000000" w:themeColor="text1"/>
          <w:sz w:val="24"/>
          <w:szCs w:val="24"/>
        </w:rPr>
        <w:t xml:space="preserve"> ruas, Atenas, Larissa, Mileto, Salônica </w:t>
      </w:r>
      <w:r w:rsidR="009D6122">
        <w:rPr>
          <w:rFonts w:ascii="Arial" w:hAnsi="Arial" w:cs="Arial"/>
          <w:bCs/>
          <w:color w:val="000000" w:themeColor="text1"/>
          <w:sz w:val="24"/>
          <w:szCs w:val="24"/>
        </w:rPr>
        <w:t xml:space="preserve">e </w:t>
      </w:r>
      <w:r w:rsidR="009C72F4">
        <w:rPr>
          <w:rFonts w:ascii="Arial" w:hAnsi="Arial" w:cs="Arial"/>
          <w:bCs/>
          <w:color w:val="000000" w:themeColor="text1"/>
          <w:sz w:val="24"/>
          <w:szCs w:val="24"/>
        </w:rPr>
        <w:t>Cândida,</w:t>
      </w:r>
      <w:r w:rsidR="009D6122">
        <w:rPr>
          <w:rFonts w:ascii="Arial" w:hAnsi="Arial" w:cs="Arial"/>
          <w:bCs/>
          <w:color w:val="000000" w:themeColor="text1"/>
          <w:sz w:val="24"/>
          <w:szCs w:val="24"/>
        </w:rPr>
        <w:t xml:space="preserve"> bairro Nov</w:t>
      </w:r>
      <w:r w:rsidR="009C72F4">
        <w:rPr>
          <w:rFonts w:ascii="Arial" w:hAnsi="Arial" w:cs="Arial"/>
          <w:bCs/>
          <w:color w:val="000000" w:themeColor="text1"/>
          <w:sz w:val="24"/>
          <w:szCs w:val="24"/>
        </w:rPr>
        <w:t>o</w:t>
      </w:r>
      <w:r w:rsidR="009D6122">
        <w:rPr>
          <w:rFonts w:ascii="Arial" w:hAnsi="Arial" w:cs="Arial"/>
          <w:bCs/>
          <w:color w:val="000000" w:themeColor="text1"/>
          <w:sz w:val="24"/>
          <w:szCs w:val="24"/>
        </w:rPr>
        <w:t xml:space="preserve"> Aclimação</w:t>
      </w:r>
      <w:r w:rsidR="00A5066C">
        <w:rPr>
          <w:rFonts w:ascii="Arial" w:hAnsi="Arial" w:cs="Arial"/>
          <w:bCs/>
          <w:color w:val="000000" w:themeColor="text1"/>
          <w:sz w:val="24"/>
          <w:szCs w:val="24"/>
        </w:rPr>
        <w:t>;</w:t>
      </w:r>
    </w:p>
    <w:p w14:paraId="06314768" w14:textId="77777777" w:rsidR="00A5066C" w:rsidRPr="00B462CA" w:rsidRDefault="00A5066C" w:rsidP="00AF2049">
      <w:pPr>
        <w:spacing w:after="0" w:line="276" w:lineRule="auto"/>
        <w:ind w:left="-850" w:hanging="1"/>
        <w:jc w:val="both"/>
        <w:rPr>
          <w:rFonts w:ascii="Arial" w:hAnsi="Arial" w:cs="Arial"/>
          <w:bCs/>
          <w:color w:val="000000" w:themeColor="text1"/>
          <w:sz w:val="6"/>
          <w:szCs w:val="6"/>
        </w:rPr>
      </w:pPr>
    </w:p>
    <w:p w14:paraId="7308AC00" w14:textId="27904E50" w:rsidR="00A518D9" w:rsidRDefault="0008654A" w:rsidP="00AF2049">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364, do vereador Carlinhos Bicalho, indicando asfaltamento na rua H, bairro Boa Vista; </w:t>
      </w:r>
    </w:p>
    <w:p w14:paraId="66192DB9" w14:textId="77777777" w:rsidR="00C905B1" w:rsidRPr="00574DE3" w:rsidRDefault="00C905B1" w:rsidP="00AF2049">
      <w:pPr>
        <w:spacing w:after="0" w:line="276" w:lineRule="auto"/>
        <w:ind w:left="-850" w:hanging="1"/>
        <w:jc w:val="both"/>
        <w:rPr>
          <w:rFonts w:ascii="Arial" w:hAnsi="Arial" w:cs="Arial"/>
          <w:bCs/>
          <w:color w:val="000000" w:themeColor="text1"/>
          <w:sz w:val="6"/>
          <w:szCs w:val="6"/>
        </w:rPr>
      </w:pPr>
    </w:p>
    <w:p w14:paraId="6FA1173F" w14:textId="50E814EF" w:rsidR="0008654A" w:rsidRDefault="006D7122" w:rsidP="00AF2049">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w:t>
      </w:r>
      <w:r w:rsidR="00D00AD1">
        <w:rPr>
          <w:rFonts w:ascii="Arial" w:hAnsi="Arial" w:cs="Arial"/>
          <w:bCs/>
          <w:color w:val="000000" w:themeColor="text1"/>
          <w:sz w:val="24"/>
          <w:szCs w:val="24"/>
        </w:rPr>
        <w:t xml:space="preserve"> </w:t>
      </w:r>
      <w:r>
        <w:rPr>
          <w:rFonts w:ascii="Arial" w:hAnsi="Arial" w:cs="Arial"/>
          <w:bCs/>
          <w:color w:val="000000" w:themeColor="text1"/>
          <w:sz w:val="24"/>
          <w:szCs w:val="24"/>
        </w:rPr>
        <w:t>365, do vereador Ca</w:t>
      </w:r>
      <w:r w:rsidR="009261E3">
        <w:rPr>
          <w:rFonts w:ascii="Arial" w:hAnsi="Arial" w:cs="Arial"/>
          <w:bCs/>
          <w:color w:val="000000" w:themeColor="text1"/>
          <w:sz w:val="24"/>
          <w:szCs w:val="24"/>
        </w:rPr>
        <w:t>rlinhos Bicalho, indicando</w:t>
      </w:r>
      <w:r w:rsidR="00C07C62">
        <w:rPr>
          <w:rFonts w:ascii="Arial" w:hAnsi="Arial" w:cs="Arial"/>
          <w:bCs/>
          <w:color w:val="000000" w:themeColor="text1"/>
          <w:sz w:val="24"/>
          <w:szCs w:val="24"/>
        </w:rPr>
        <w:t xml:space="preserve"> disponibilização de área para </w:t>
      </w:r>
      <w:r w:rsidR="009261E3">
        <w:rPr>
          <w:rFonts w:ascii="Arial" w:hAnsi="Arial" w:cs="Arial"/>
          <w:bCs/>
          <w:color w:val="000000" w:themeColor="text1"/>
          <w:sz w:val="24"/>
          <w:szCs w:val="24"/>
        </w:rPr>
        <w:t xml:space="preserve">construção </w:t>
      </w:r>
      <w:r w:rsidR="00574DE3">
        <w:rPr>
          <w:rFonts w:ascii="Arial" w:hAnsi="Arial" w:cs="Arial"/>
          <w:bCs/>
          <w:color w:val="000000" w:themeColor="text1"/>
          <w:sz w:val="24"/>
          <w:szCs w:val="24"/>
        </w:rPr>
        <w:t>de estacionamento</w:t>
      </w:r>
      <w:r w:rsidR="00967E8E">
        <w:rPr>
          <w:rFonts w:ascii="Arial" w:hAnsi="Arial" w:cs="Arial"/>
          <w:bCs/>
          <w:color w:val="000000" w:themeColor="text1"/>
          <w:sz w:val="24"/>
          <w:szCs w:val="24"/>
        </w:rPr>
        <w:t>, anexo a</w:t>
      </w:r>
      <w:r w:rsidR="009261E3">
        <w:rPr>
          <w:rFonts w:ascii="Arial" w:hAnsi="Arial" w:cs="Arial"/>
          <w:bCs/>
          <w:color w:val="000000" w:themeColor="text1"/>
          <w:sz w:val="24"/>
          <w:szCs w:val="24"/>
        </w:rPr>
        <w:t xml:space="preserve"> UBS do Novo Cruzeiro;</w:t>
      </w:r>
    </w:p>
    <w:p w14:paraId="561EE60B" w14:textId="77777777" w:rsidR="00C905B1" w:rsidRPr="00574DE3" w:rsidRDefault="00C905B1" w:rsidP="00AF2049">
      <w:pPr>
        <w:spacing w:after="0" w:line="276" w:lineRule="auto"/>
        <w:ind w:left="-850" w:hanging="1"/>
        <w:jc w:val="both"/>
        <w:rPr>
          <w:rFonts w:ascii="Arial" w:hAnsi="Arial" w:cs="Arial"/>
          <w:bCs/>
          <w:color w:val="000000" w:themeColor="text1"/>
          <w:sz w:val="6"/>
          <w:szCs w:val="6"/>
        </w:rPr>
      </w:pPr>
    </w:p>
    <w:p w14:paraId="231E2AF3" w14:textId="64E86E92" w:rsidR="009261E3" w:rsidRDefault="009261E3" w:rsidP="00AF2049">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w:t>
      </w:r>
      <w:r w:rsidR="00D00AD1">
        <w:rPr>
          <w:rFonts w:ascii="Arial" w:hAnsi="Arial" w:cs="Arial"/>
          <w:bCs/>
          <w:color w:val="000000" w:themeColor="text1"/>
          <w:sz w:val="24"/>
          <w:szCs w:val="24"/>
        </w:rPr>
        <w:t xml:space="preserve">n° 366, do vereador Carlinhos Bicalho, </w:t>
      </w:r>
      <w:r w:rsidR="006E0CEB">
        <w:rPr>
          <w:rFonts w:ascii="Arial" w:hAnsi="Arial" w:cs="Arial"/>
          <w:bCs/>
          <w:color w:val="000000" w:themeColor="text1"/>
          <w:sz w:val="24"/>
          <w:szCs w:val="24"/>
        </w:rPr>
        <w:t xml:space="preserve">indicando possibilidade de implantação de </w:t>
      </w:r>
      <w:r w:rsidR="00400C96">
        <w:rPr>
          <w:rFonts w:ascii="Arial" w:hAnsi="Arial" w:cs="Arial"/>
          <w:bCs/>
          <w:color w:val="000000" w:themeColor="text1"/>
          <w:sz w:val="24"/>
          <w:szCs w:val="24"/>
        </w:rPr>
        <w:t xml:space="preserve">ponto de </w:t>
      </w:r>
      <w:r w:rsidR="006E0CEB">
        <w:rPr>
          <w:rFonts w:ascii="Arial" w:hAnsi="Arial" w:cs="Arial"/>
          <w:bCs/>
          <w:color w:val="000000" w:themeColor="text1"/>
          <w:sz w:val="24"/>
          <w:szCs w:val="24"/>
        </w:rPr>
        <w:t>coleta de exames Laboratoriais n</w:t>
      </w:r>
      <w:r w:rsidR="00400C96">
        <w:rPr>
          <w:rFonts w:ascii="Arial" w:hAnsi="Arial" w:cs="Arial"/>
          <w:bCs/>
          <w:color w:val="000000" w:themeColor="text1"/>
          <w:sz w:val="24"/>
          <w:szCs w:val="24"/>
        </w:rPr>
        <w:t>a unidade de saúde d</w:t>
      </w:r>
      <w:r w:rsidR="006E0CEB">
        <w:rPr>
          <w:rFonts w:ascii="Arial" w:hAnsi="Arial" w:cs="Arial"/>
          <w:bCs/>
          <w:color w:val="000000" w:themeColor="text1"/>
          <w:sz w:val="24"/>
          <w:szCs w:val="24"/>
        </w:rPr>
        <w:t xml:space="preserve">o posto do </w:t>
      </w:r>
      <w:r w:rsidR="00574DE3">
        <w:rPr>
          <w:rFonts w:ascii="Arial" w:hAnsi="Arial" w:cs="Arial"/>
          <w:bCs/>
          <w:color w:val="000000" w:themeColor="text1"/>
          <w:sz w:val="24"/>
          <w:szCs w:val="24"/>
        </w:rPr>
        <w:t xml:space="preserve">bairro </w:t>
      </w:r>
      <w:r w:rsidR="006E0CEB">
        <w:rPr>
          <w:rFonts w:ascii="Arial" w:hAnsi="Arial" w:cs="Arial"/>
          <w:bCs/>
          <w:color w:val="000000" w:themeColor="text1"/>
          <w:sz w:val="24"/>
          <w:szCs w:val="24"/>
        </w:rPr>
        <w:t xml:space="preserve">Cidade Nova, </w:t>
      </w:r>
      <w:r w:rsidR="00574DE3">
        <w:rPr>
          <w:rFonts w:ascii="Arial" w:hAnsi="Arial" w:cs="Arial"/>
          <w:bCs/>
          <w:color w:val="000000" w:themeColor="text1"/>
          <w:sz w:val="24"/>
          <w:szCs w:val="24"/>
        </w:rPr>
        <w:t xml:space="preserve">localizado na </w:t>
      </w:r>
      <w:r w:rsidR="006E0CEB">
        <w:rPr>
          <w:rFonts w:ascii="Arial" w:hAnsi="Arial" w:cs="Arial"/>
          <w:bCs/>
          <w:color w:val="000000" w:themeColor="text1"/>
          <w:sz w:val="24"/>
          <w:szCs w:val="24"/>
        </w:rPr>
        <w:t>rua Gaivota;</w:t>
      </w:r>
    </w:p>
    <w:p w14:paraId="1D3C2959" w14:textId="77777777" w:rsidR="00C905B1" w:rsidRPr="00574DE3" w:rsidRDefault="00C905B1" w:rsidP="00AF2049">
      <w:pPr>
        <w:spacing w:after="0" w:line="276" w:lineRule="auto"/>
        <w:ind w:left="-850" w:hanging="1"/>
        <w:jc w:val="both"/>
        <w:rPr>
          <w:rFonts w:ascii="Arial" w:hAnsi="Arial" w:cs="Arial"/>
          <w:bCs/>
          <w:color w:val="000000" w:themeColor="text1"/>
          <w:sz w:val="6"/>
          <w:szCs w:val="6"/>
        </w:rPr>
      </w:pPr>
    </w:p>
    <w:p w14:paraId="185B067D" w14:textId="280B0AFC" w:rsidR="00DF17FD" w:rsidRDefault="00DF17FD" w:rsidP="00DF17FD">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367, do vereador Carlinhos Bicalho, indicando asfaltamento na rua Travessa Três, bairro Loanda;</w:t>
      </w:r>
    </w:p>
    <w:p w14:paraId="4AB11C3F" w14:textId="77777777" w:rsidR="00C905B1" w:rsidRPr="00574DE3" w:rsidRDefault="00C905B1" w:rsidP="00DF17FD">
      <w:pPr>
        <w:spacing w:after="0" w:line="276" w:lineRule="auto"/>
        <w:ind w:left="-850" w:hanging="1"/>
        <w:jc w:val="both"/>
        <w:rPr>
          <w:rFonts w:ascii="Arial" w:hAnsi="Arial" w:cs="Arial"/>
          <w:bCs/>
          <w:color w:val="000000" w:themeColor="text1"/>
          <w:sz w:val="6"/>
          <w:szCs w:val="6"/>
        </w:rPr>
      </w:pPr>
    </w:p>
    <w:p w14:paraId="6A1D2445" w14:textId="3D2E9EBB" w:rsidR="003A4F68" w:rsidRDefault="003A4F68" w:rsidP="00DF17FD">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368, da vereadora Maria do Sagrado, indicando manutenção no canteiro central da avenida Gentil Bicalho</w:t>
      </w:r>
      <w:r w:rsidR="00D6054D">
        <w:rPr>
          <w:rFonts w:ascii="Arial" w:hAnsi="Arial" w:cs="Arial"/>
          <w:bCs/>
          <w:color w:val="000000" w:themeColor="text1"/>
          <w:sz w:val="24"/>
          <w:szCs w:val="24"/>
        </w:rPr>
        <w:t>,</w:t>
      </w:r>
      <w:r>
        <w:rPr>
          <w:rFonts w:ascii="Arial" w:hAnsi="Arial" w:cs="Arial"/>
          <w:bCs/>
          <w:color w:val="000000" w:themeColor="text1"/>
          <w:sz w:val="24"/>
          <w:szCs w:val="24"/>
        </w:rPr>
        <w:t xml:space="preserve"> n°</w:t>
      </w:r>
      <w:r w:rsidR="00D6054D">
        <w:rPr>
          <w:rFonts w:ascii="Arial" w:hAnsi="Arial" w:cs="Arial"/>
          <w:bCs/>
          <w:color w:val="000000" w:themeColor="text1"/>
          <w:sz w:val="24"/>
          <w:szCs w:val="24"/>
        </w:rPr>
        <w:t xml:space="preserve"> 217</w:t>
      </w:r>
      <w:r>
        <w:rPr>
          <w:rFonts w:ascii="Arial" w:hAnsi="Arial" w:cs="Arial"/>
          <w:bCs/>
          <w:color w:val="000000" w:themeColor="text1"/>
          <w:sz w:val="24"/>
          <w:szCs w:val="24"/>
        </w:rPr>
        <w:t>, em frente a Oral</w:t>
      </w:r>
      <w:r w:rsidR="00D6054D">
        <w:rPr>
          <w:rFonts w:ascii="Arial" w:hAnsi="Arial" w:cs="Arial"/>
          <w:bCs/>
          <w:color w:val="000000" w:themeColor="text1"/>
          <w:sz w:val="24"/>
          <w:szCs w:val="24"/>
        </w:rPr>
        <w:t xml:space="preserve"> </w:t>
      </w:r>
      <w:r w:rsidR="004F239F">
        <w:rPr>
          <w:rFonts w:ascii="Arial" w:hAnsi="Arial" w:cs="Arial"/>
          <w:bCs/>
          <w:color w:val="000000" w:themeColor="text1"/>
          <w:sz w:val="24"/>
          <w:szCs w:val="24"/>
        </w:rPr>
        <w:t>Dents;</w:t>
      </w:r>
    </w:p>
    <w:p w14:paraId="2AFF1EAC" w14:textId="77777777" w:rsidR="00131E4D" w:rsidRPr="001D2D95" w:rsidRDefault="00131E4D" w:rsidP="00DF17FD">
      <w:pPr>
        <w:spacing w:after="0" w:line="276" w:lineRule="auto"/>
        <w:ind w:left="-850" w:hanging="1"/>
        <w:jc w:val="both"/>
        <w:rPr>
          <w:rFonts w:ascii="Arial" w:hAnsi="Arial" w:cs="Arial"/>
          <w:bCs/>
          <w:color w:val="000000" w:themeColor="text1"/>
          <w:sz w:val="6"/>
          <w:szCs w:val="6"/>
        </w:rPr>
      </w:pPr>
    </w:p>
    <w:p w14:paraId="18C0F692" w14:textId="623DE3EC" w:rsidR="004F239F" w:rsidRDefault="004F239F" w:rsidP="00DF17FD">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369, da vereadora Maria do Sagrado, indicando</w:t>
      </w:r>
      <w:r w:rsidR="0077233A">
        <w:rPr>
          <w:rFonts w:ascii="Arial" w:hAnsi="Arial" w:cs="Arial"/>
          <w:bCs/>
          <w:color w:val="000000" w:themeColor="text1"/>
          <w:sz w:val="24"/>
          <w:szCs w:val="24"/>
        </w:rPr>
        <w:t xml:space="preserve"> instalação de</w:t>
      </w:r>
      <w:r>
        <w:rPr>
          <w:rFonts w:ascii="Arial" w:hAnsi="Arial" w:cs="Arial"/>
          <w:bCs/>
          <w:color w:val="000000" w:themeColor="text1"/>
          <w:sz w:val="24"/>
          <w:szCs w:val="24"/>
        </w:rPr>
        <w:t xml:space="preserve"> placas</w:t>
      </w:r>
      <w:r w:rsidR="0077233A">
        <w:rPr>
          <w:rFonts w:ascii="Arial" w:hAnsi="Arial" w:cs="Arial"/>
          <w:bCs/>
          <w:color w:val="000000" w:themeColor="text1"/>
          <w:sz w:val="24"/>
          <w:szCs w:val="24"/>
        </w:rPr>
        <w:t xml:space="preserve"> indicativas</w:t>
      </w:r>
      <w:r>
        <w:rPr>
          <w:rFonts w:ascii="Arial" w:hAnsi="Arial" w:cs="Arial"/>
          <w:bCs/>
          <w:color w:val="000000" w:themeColor="text1"/>
          <w:sz w:val="24"/>
          <w:szCs w:val="24"/>
        </w:rPr>
        <w:t xml:space="preserve"> em pontos estratégicos na cidade, </w:t>
      </w:r>
      <w:r w:rsidR="0077233A">
        <w:rPr>
          <w:rFonts w:ascii="Arial" w:hAnsi="Arial" w:cs="Arial"/>
          <w:bCs/>
          <w:color w:val="000000" w:themeColor="text1"/>
          <w:sz w:val="24"/>
          <w:szCs w:val="24"/>
        </w:rPr>
        <w:t>direcionando</w:t>
      </w:r>
      <w:r>
        <w:rPr>
          <w:rFonts w:ascii="Arial" w:hAnsi="Arial" w:cs="Arial"/>
          <w:bCs/>
          <w:color w:val="000000" w:themeColor="text1"/>
          <w:sz w:val="24"/>
          <w:szCs w:val="24"/>
        </w:rPr>
        <w:t xml:space="preserve"> o caminho do Parque do Areão;</w:t>
      </w:r>
    </w:p>
    <w:p w14:paraId="2E53927C" w14:textId="77777777" w:rsidR="00131E4D" w:rsidRPr="001D2D95" w:rsidRDefault="00131E4D" w:rsidP="00DF17FD">
      <w:pPr>
        <w:spacing w:after="0" w:line="276" w:lineRule="auto"/>
        <w:ind w:left="-850" w:hanging="1"/>
        <w:jc w:val="both"/>
        <w:rPr>
          <w:rFonts w:ascii="Arial" w:hAnsi="Arial" w:cs="Arial"/>
          <w:bCs/>
          <w:color w:val="000000" w:themeColor="text1"/>
          <w:sz w:val="6"/>
          <w:szCs w:val="6"/>
        </w:rPr>
      </w:pPr>
    </w:p>
    <w:p w14:paraId="2D92E630" w14:textId="2F1EC91E" w:rsidR="000C6150" w:rsidRDefault="000C6150" w:rsidP="00DF17FD">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370, da vereadora Maria do Sagrado, indicando possibilidade de extensão da linha de ônibus 30, nos horários d</w:t>
      </w:r>
      <w:r w:rsidR="00906963">
        <w:rPr>
          <w:rFonts w:ascii="Arial" w:hAnsi="Arial" w:cs="Arial"/>
          <w:bCs/>
          <w:color w:val="000000" w:themeColor="text1"/>
          <w:sz w:val="24"/>
          <w:szCs w:val="24"/>
        </w:rPr>
        <w:t>as</w:t>
      </w:r>
      <w:r>
        <w:rPr>
          <w:rFonts w:ascii="Arial" w:hAnsi="Arial" w:cs="Arial"/>
          <w:bCs/>
          <w:color w:val="000000" w:themeColor="text1"/>
          <w:sz w:val="24"/>
          <w:szCs w:val="24"/>
        </w:rPr>
        <w:t xml:space="preserve"> 18</w:t>
      </w:r>
      <w:r w:rsidR="00193D01">
        <w:rPr>
          <w:rFonts w:ascii="Arial" w:hAnsi="Arial" w:cs="Arial"/>
          <w:bCs/>
          <w:color w:val="000000" w:themeColor="text1"/>
          <w:sz w:val="24"/>
          <w:szCs w:val="24"/>
        </w:rPr>
        <w:t>h</w:t>
      </w:r>
      <w:r>
        <w:rPr>
          <w:rFonts w:ascii="Arial" w:hAnsi="Arial" w:cs="Arial"/>
          <w:bCs/>
          <w:color w:val="000000" w:themeColor="text1"/>
          <w:sz w:val="24"/>
          <w:szCs w:val="24"/>
        </w:rPr>
        <w:t xml:space="preserve"> e 22</w:t>
      </w:r>
      <w:r w:rsidR="00193D01">
        <w:rPr>
          <w:rFonts w:ascii="Arial" w:hAnsi="Arial" w:cs="Arial"/>
          <w:bCs/>
          <w:color w:val="000000" w:themeColor="text1"/>
          <w:sz w:val="24"/>
          <w:szCs w:val="24"/>
        </w:rPr>
        <w:t>h30</w:t>
      </w:r>
      <w:r w:rsidR="005974B6">
        <w:rPr>
          <w:rFonts w:ascii="Arial" w:hAnsi="Arial" w:cs="Arial"/>
          <w:bCs/>
          <w:color w:val="000000" w:themeColor="text1"/>
          <w:sz w:val="24"/>
          <w:szCs w:val="24"/>
        </w:rPr>
        <w:t xml:space="preserve">, para atender alunos do </w:t>
      </w:r>
      <w:r w:rsidR="009C72F4">
        <w:rPr>
          <w:rFonts w:ascii="Arial" w:hAnsi="Arial" w:cs="Arial"/>
          <w:bCs/>
          <w:color w:val="000000" w:themeColor="text1"/>
          <w:sz w:val="24"/>
          <w:szCs w:val="24"/>
        </w:rPr>
        <w:t>SENAI</w:t>
      </w:r>
      <w:r w:rsidR="005974B6">
        <w:rPr>
          <w:rFonts w:ascii="Arial" w:hAnsi="Arial" w:cs="Arial"/>
          <w:bCs/>
          <w:color w:val="000000" w:themeColor="text1"/>
          <w:sz w:val="24"/>
          <w:szCs w:val="24"/>
        </w:rPr>
        <w:t xml:space="preserve">, Escola Estadual Geraldo Parreiras e </w:t>
      </w:r>
      <w:r w:rsidR="00906963">
        <w:rPr>
          <w:rFonts w:ascii="Arial" w:hAnsi="Arial" w:cs="Arial"/>
          <w:bCs/>
          <w:color w:val="000000" w:themeColor="text1"/>
          <w:sz w:val="24"/>
          <w:szCs w:val="24"/>
        </w:rPr>
        <w:t>Doctum</w:t>
      </w:r>
      <w:r w:rsidR="00193D01">
        <w:rPr>
          <w:rFonts w:ascii="Arial" w:hAnsi="Arial" w:cs="Arial"/>
          <w:bCs/>
          <w:color w:val="000000" w:themeColor="text1"/>
          <w:sz w:val="24"/>
          <w:szCs w:val="24"/>
        </w:rPr>
        <w:t>;</w:t>
      </w:r>
    </w:p>
    <w:p w14:paraId="1F0DBCE2" w14:textId="77777777" w:rsidR="00131E4D" w:rsidRPr="001D2D95" w:rsidRDefault="00131E4D" w:rsidP="00DF17FD">
      <w:pPr>
        <w:spacing w:after="0" w:line="276" w:lineRule="auto"/>
        <w:ind w:left="-850" w:hanging="1"/>
        <w:jc w:val="both"/>
        <w:rPr>
          <w:rFonts w:ascii="Arial" w:hAnsi="Arial" w:cs="Arial"/>
          <w:bCs/>
          <w:color w:val="000000" w:themeColor="text1"/>
          <w:sz w:val="6"/>
          <w:szCs w:val="6"/>
        </w:rPr>
      </w:pPr>
    </w:p>
    <w:p w14:paraId="651D0091" w14:textId="71086FC2" w:rsidR="00193D01" w:rsidRDefault="00193D01"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371, da vereadora Maria do Sagrado, indicando </w:t>
      </w:r>
      <w:r w:rsidR="007173B8">
        <w:rPr>
          <w:rFonts w:ascii="Arial" w:hAnsi="Arial" w:cs="Arial"/>
          <w:bCs/>
          <w:color w:val="000000" w:themeColor="text1"/>
          <w:sz w:val="24"/>
          <w:szCs w:val="24"/>
        </w:rPr>
        <w:t>manutenção na pintura do meio</w:t>
      </w:r>
      <w:r w:rsidR="004B2B04">
        <w:rPr>
          <w:rFonts w:ascii="Arial" w:hAnsi="Arial" w:cs="Arial"/>
          <w:bCs/>
          <w:color w:val="000000" w:themeColor="text1"/>
          <w:sz w:val="24"/>
          <w:szCs w:val="24"/>
        </w:rPr>
        <w:t>-</w:t>
      </w:r>
      <w:r w:rsidR="007173B8">
        <w:rPr>
          <w:rFonts w:ascii="Arial" w:hAnsi="Arial" w:cs="Arial"/>
          <w:bCs/>
          <w:color w:val="000000" w:themeColor="text1"/>
          <w:sz w:val="24"/>
          <w:szCs w:val="24"/>
        </w:rPr>
        <w:t>fio do canteiro central da avenida Gentil Bicalho do</w:t>
      </w:r>
      <w:r w:rsidR="00906963">
        <w:rPr>
          <w:rFonts w:ascii="Arial" w:hAnsi="Arial" w:cs="Arial"/>
          <w:bCs/>
          <w:color w:val="000000" w:themeColor="text1"/>
          <w:sz w:val="24"/>
          <w:szCs w:val="24"/>
        </w:rPr>
        <w:t>s</w:t>
      </w:r>
      <w:r w:rsidR="007173B8">
        <w:rPr>
          <w:rFonts w:ascii="Arial" w:hAnsi="Arial" w:cs="Arial"/>
          <w:bCs/>
          <w:color w:val="000000" w:themeColor="text1"/>
          <w:sz w:val="24"/>
          <w:szCs w:val="24"/>
        </w:rPr>
        <w:t xml:space="preserve"> n°</w:t>
      </w:r>
      <w:r w:rsidR="00906963">
        <w:rPr>
          <w:rFonts w:ascii="Arial" w:hAnsi="Arial" w:cs="Arial"/>
          <w:bCs/>
          <w:color w:val="000000" w:themeColor="text1"/>
          <w:sz w:val="24"/>
          <w:szCs w:val="24"/>
        </w:rPr>
        <w:t>s:</w:t>
      </w:r>
      <w:r w:rsidR="007173B8">
        <w:rPr>
          <w:rFonts w:ascii="Arial" w:hAnsi="Arial" w:cs="Arial"/>
          <w:bCs/>
          <w:color w:val="000000" w:themeColor="text1"/>
          <w:sz w:val="24"/>
          <w:szCs w:val="24"/>
        </w:rPr>
        <w:t xml:space="preserve"> 155 ao 340;</w:t>
      </w:r>
    </w:p>
    <w:p w14:paraId="6D7DBC11" w14:textId="77777777" w:rsidR="00906963" w:rsidRPr="001D2D95" w:rsidRDefault="00906963" w:rsidP="00193D01">
      <w:pPr>
        <w:spacing w:after="0" w:line="276" w:lineRule="auto"/>
        <w:ind w:left="-850" w:hanging="1"/>
        <w:jc w:val="both"/>
        <w:rPr>
          <w:rFonts w:ascii="Arial" w:hAnsi="Arial" w:cs="Arial"/>
          <w:bCs/>
          <w:color w:val="000000" w:themeColor="text1"/>
          <w:sz w:val="6"/>
          <w:szCs w:val="6"/>
        </w:rPr>
      </w:pPr>
    </w:p>
    <w:p w14:paraId="66817C0C" w14:textId="5DC370E6" w:rsidR="007173B8" w:rsidRDefault="0042142D"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372, da vereadora Maria do Sagrado, indicando construção e reparo da calçada para pedestre na Escola Municipal Cici</w:t>
      </w:r>
      <w:r w:rsidR="00F24C36">
        <w:rPr>
          <w:rFonts w:ascii="Arial" w:hAnsi="Arial" w:cs="Arial"/>
          <w:bCs/>
          <w:color w:val="000000" w:themeColor="text1"/>
          <w:sz w:val="24"/>
          <w:szCs w:val="24"/>
        </w:rPr>
        <w:t>nha Moura Simon, na rua Mendes Pimentel n° 101, bairro Primeiro de Maio;</w:t>
      </w:r>
    </w:p>
    <w:p w14:paraId="2DCF1A45" w14:textId="77777777" w:rsidR="001D2D95" w:rsidRPr="009B000E" w:rsidRDefault="001D2D95" w:rsidP="00193D01">
      <w:pPr>
        <w:spacing w:after="0" w:line="276" w:lineRule="auto"/>
        <w:ind w:left="-850" w:hanging="1"/>
        <w:jc w:val="both"/>
        <w:rPr>
          <w:rFonts w:ascii="Arial" w:hAnsi="Arial" w:cs="Arial"/>
          <w:bCs/>
          <w:color w:val="000000" w:themeColor="text1"/>
          <w:sz w:val="6"/>
          <w:szCs w:val="6"/>
        </w:rPr>
      </w:pPr>
    </w:p>
    <w:p w14:paraId="5A5692B6" w14:textId="1601142E" w:rsidR="00F24C36" w:rsidRDefault="00F24C36"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373, do vereador Belmar Diniz, indicando asfaltamento na rua </w:t>
      </w:r>
      <w:r w:rsidR="000C3CF9">
        <w:rPr>
          <w:rFonts w:ascii="Arial" w:hAnsi="Arial" w:cs="Arial"/>
          <w:bCs/>
          <w:color w:val="000000" w:themeColor="text1"/>
          <w:sz w:val="24"/>
          <w:szCs w:val="24"/>
        </w:rPr>
        <w:t>C</w:t>
      </w:r>
      <w:r w:rsidR="005409E2">
        <w:rPr>
          <w:rFonts w:ascii="Arial" w:hAnsi="Arial" w:cs="Arial"/>
          <w:bCs/>
          <w:color w:val="000000" w:themeColor="text1"/>
          <w:sz w:val="24"/>
          <w:szCs w:val="24"/>
        </w:rPr>
        <w:t>inco</w:t>
      </w:r>
      <w:r w:rsidR="000C3CF9">
        <w:rPr>
          <w:rFonts w:ascii="Arial" w:hAnsi="Arial" w:cs="Arial"/>
          <w:bCs/>
          <w:color w:val="000000" w:themeColor="text1"/>
          <w:sz w:val="24"/>
          <w:szCs w:val="24"/>
        </w:rPr>
        <w:t>, bairro Sion;</w:t>
      </w:r>
    </w:p>
    <w:p w14:paraId="426FEB2C" w14:textId="77777777" w:rsidR="00ED7823" w:rsidRPr="009B000E" w:rsidRDefault="00ED7823" w:rsidP="00193D01">
      <w:pPr>
        <w:spacing w:after="0" w:line="276" w:lineRule="auto"/>
        <w:ind w:left="-850" w:hanging="1"/>
        <w:jc w:val="both"/>
        <w:rPr>
          <w:rFonts w:ascii="Arial" w:hAnsi="Arial" w:cs="Arial"/>
          <w:bCs/>
          <w:color w:val="000000" w:themeColor="text1"/>
          <w:sz w:val="6"/>
          <w:szCs w:val="6"/>
        </w:rPr>
      </w:pPr>
    </w:p>
    <w:p w14:paraId="1175EFFB" w14:textId="1D20FCB5" w:rsidR="000C3CF9" w:rsidRDefault="000C3CF9"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lastRenderedPageBreak/>
        <w:t xml:space="preserve">- n° 374, do vereador Belmar Diniz, indicando </w:t>
      </w:r>
      <w:r w:rsidR="00E41523">
        <w:rPr>
          <w:rFonts w:ascii="Arial" w:hAnsi="Arial" w:cs="Arial"/>
          <w:bCs/>
          <w:color w:val="000000" w:themeColor="text1"/>
          <w:sz w:val="24"/>
          <w:szCs w:val="24"/>
        </w:rPr>
        <w:t xml:space="preserve">revitalização e instalação de parquinhos infantis na praça localizada entre as ruas José </w:t>
      </w:r>
      <w:r w:rsidR="009353BA">
        <w:rPr>
          <w:rFonts w:ascii="Arial" w:hAnsi="Arial" w:cs="Arial"/>
          <w:bCs/>
          <w:color w:val="000000" w:themeColor="text1"/>
          <w:sz w:val="24"/>
          <w:szCs w:val="24"/>
        </w:rPr>
        <w:t>Faustino Taveira e José Felipe da Silva,</w:t>
      </w:r>
      <w:r w:rsidR="00ED7823">
        <w:rPr>
          <w:rFonts w:ascii="Arial" w:hAnsi="Arial" w:cs="Arial"/>
          <w:bCs/>
          <w:color w:val="000000" w:themeColor="text1"/>
          <w:sz w:val="24"/>
          <w:szCs w:val="24"/>
        </w:rPr>
        <w:t xml:space="preserve"> antiga rua “</w:t>
      </w:r>
      <w:r w:rsidR="009B000E">
        <w:rPr>
          <w:rFonts w:ascii="Arial" w:hAnsi="Arial" w:cs="Arial"/>
          <w:bCs/>
          <w:color w:val="000000" w:themeColor="text1"/>
          <w:sz w:val="24"/>
          <w:szCs w:val="24"/>
        </w:rPr>
        <w:t>A”,</w:t>
      </w:r>
      <w:r w:rsidR="009353BA">
        <w:rPr>
          <w:rFonts w:ascii="Arial" w:hAnsi="Arial" w:cs="Arial"/>
          <w:bCs/>
          <w:color w:val="000000" w:themeColor="text1"/>
          <w:sz w:val="24"/>
          <w:szCs w:val="24"/>
        </w:rPr>
        <w:t xml:space="preserve"> bairro Boa Vista;</w:t>
      </w:r>
    </w:p>
    <w:p w14:paraId="740A98B1" w14:textId="77777777" w:rsidR="00ED7823" w:rsidRPr="009B000E" w:rsidRDefault="00ED7823" w:rsidP="00193D01">
      <w:pPr>
        <w:spacing w:after="0" w:line="276" w:lineRule="auto"/>
        <w:ind w:left="-850" w:hanging="1"/>
        <w:jc w:val="both"/>
        <w:rPr>
          <w:rFonts w:ascii="Arial" w:hAnsi="Arial" w:cs="Arial"/>
          <w:bCs/>
          <w:color w:val="000000" w:themeColor="text1"/>
          <w:sz w:val="6"/>
          <w:szCs w:val="6"/>
        </w:rPr>
      </w:pPr>
    </w:p>
    <w:p w14:paraId="5EA74040" w14:textId="5590B117" w:rsidR="009353BA" w:rsidRDefault="009353BA"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w:t>
      </w:r>
      <w:r w:rsidR="009D13CA">
        <w:rPr>
          <w:rFonts w:ascii="Arial" w:hAnsi="Arial" w:cs="Arial"/>
          <w:bCs/>
          <w:color w:val="000000" w:themeColor="text1"/>
          <w:sz w:val="24"/>
          <w:szCs w:val="24"/>
        </w:rPr>
        <w:t>375, do vereador Belmar Diniz, indicando recomposição de bloquetes e operação tapa-buracos em toda extensão da rua ETA, bairro Nova Cachoeirinha;</w:t>
      </w:r>
    </w:p>
    <w:p w14:paraId="2AE6A3B0" w14:textId="77777777" w:rsidR="00ED7823" w:rsidRPr="009B000E" w:rsidRDefault="00ED7823" w:rsidP="00193D01">
      <w:pPr>
        <w:spacing w:after="0" w:line="276" w:lineRule="auto"/>
        <w:ind w:left="-850" w:hanging="1"/>
        <w:jc w:val="both"/>
        <w:rPr>
          <w:rFonts w:ascii="Arial" w:hAnsi="Arial" w:cs="Arial"/>
          <w:bCs/>
          <w:color w:val="000000" w:themeColor="text1"/>
          <w:sz w:val="6"/>
          <w:szCs w:val="6"/>
        </w:rPr>
      </w:pPr>
    </w:p>
    <w:p w14:paraId="3B472687" w14:textId="6D2252BA" w:rsidR="00CA29F0" w:rsidRDefault="00CA29F0"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 376, do vereador Belmar Diniz, </w:t>
      </w:r>
      <w:r w:rsidR="00F2140B">
        <w:rPr>
          <w:rFonts w:ascii="Arial" w:hAnsi="Arial" w:cs="Arial"/>
          <w:bCs/>
          <w:color w:val="000000" w:themeColor="text1"/>
          <w:sz w:val="24"/>
          <w:szCs w:val="24"/>
        </w:rPr>
        <w:t xml:space="preserve">indicando serviço de desentupimento, limpeza e manutenção dos bueiros e canaletas </w:t>
      </w:r>
      <w:r w:rsidR="00BE330F">
        <w:rPr>
          <w:rFonts w:ascii="Arial" w:hAnsi="Arial" w:cs="Arial"/>
          <w:bCs/>
          <w:color w:val="000000" w:themeColor="text1"/>
          <w:sz w:val="24"/>
          <w:szCs w:val="24"/>
        </w:rPr>
        <w:t>nas mediações da “Colônia Bom Samaritano”, rua Irmã Alzira, próximo ao n° 47, bairro Laranjeiras;</w:t>
      </w:r>
    </w:p>
    <w:p w14:paraId="58CCA7D3" w14:textId="77777777" w:rsidR="00ED7823" w:rsidRPr="009B000E" w:rsidRDefault="00ED7823" w:rsidP="00193D01">
      <w:pPr>
        <w:spacing w:after="0" w:line="276" w:lineRule="auto"/>
        <w:ind w:left="-850" w:hanging="1"/>
        <w:jc w:val="both"/>
        <w:rPr>
          <w:rFonts w:ascii="Arial" w:hAnsi="Arial" w:cs="Arial"/>
          <w:bCs/>
          <w:color w:val="000000" w:themeColor="text1"/>
          <w:sz w:val="6"/>
          <w:szCs w:val="6"/>
        </w:rPr>
      </w:pPr>
    </w:p>
    <w:p w14:paraId="7C5257A7" w14:textId="3E4F260A" w:rsidR="00BE330F" w:rsidRDefault="00BE330F"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377, do vereador Belmar Diniz, indicando asfaltamento em toda extensão da rua Suíça, bairro São Geraldo;</w:t>
      </w:r>
    </w:p>
    <w:p w14:paraId="7D73260B" w14:textId="77777777" w:rsidR="00ED7823" w:rsidRPr="009B000E" w:rsidRDefault="00ED7823" w:rsidP="00193D01">
      <w:pPr>
        <w:spacing w:after="0" w:line="276" w:lineRule="auto"/>
        <w:ind w:left="-850" w:hanging="1"/>
        <w:jc w:val="both"/>
        <w:rPr>
          <w:rFonts w:ascii="Arial" w:hAnsi="Arial" w:cs="Arial"/>
          <w:bCs/>
          <w:color w:val="000000" w:themeColor="text1"/>
          <w:sz w:val="6"/>
          <w:szCs w:val="6"/>
        </w:rPr>
      </w:pPr>
    </w:p>
    <w:p w14:paraId="3F983150" w14:textId="70363945" w:rsidR="00BE330F" w:rsidRDefault="00BF3F4C"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378, do vereador Sinval da Luzitana; </w:t>
      </w:r>
      <w:r w:rsidR="007A06B8">
        <w:rPr>
          <w:rFonts w:ascii="Arial" w:hAnsi="Arial" w:cs="Arial"/>
          <w:bCs/>
          <w:color w:val="000000" w:themeColor="text1"/>
          <w:sz w:val="24"/>
          <w:szCs w:val="24"/>
        </w:rPr>
        <w:t>indicando asfaltamento nas ruas</w:t>
      </w:r>
      <w:r w:rsidR="005409E2">
        <w:rPr>
          <w:rFonts w:ascii="Arial" w:hAnsi="Arial" w:cs="Arial"/>
          <w:bCs/>
          <w:color w:val="000000" w:themeColor="text1"/>
          <w:sz w:val="24"/>
          <w:szCs w:val="24"/>
        </w:rPr>
        <w:t xml:space="preserve"> </w:t>
      </w:r>
      <w:r w:rsidR="00904AB1">
        <w:rPr>
          <w:rFonts w:ascii="Arial" w:hAnsi="Arial" w:cs="Arial"/>
          <w:bCs/>
          <w:color w:val="000000" w:themeColor="text1"/>
          <w:sz w:val="24"/>
          <w:szCs w:val="24"/>
        </w:rPr>
        <w:t>Q</w:t>
      </w:r>
      <w:r w:rsidR="005409E2">
        <w:rPr>
          <w:rFonts w:ascii="Arial" w:hAnsi="Arial" w:cs="Arial"/>
          <w:bCs/>
          <w:color w:val="000000" w:themeColor="text1"/>
          <w:sz w:val="24"/>
          <w:szCs w:val="24"/>
        </w:rPr>
        <w:t>uatro</w:t>
      </w:r>
      <w:r w:rsidR="00537C43">
        <w:rPr>
          <w:rFonts w:ascii="Arial" w:hAnsi="Arial" w:cs="Arial"/>
          <w:bCs/>
          <w:color w:val="000000" w:themeColor="text1"/>
          <w:sz w:val="24"/>
          <w:szCs w:val="24"/>
        </w:rPr>
        <w:t xml:space="preserve"> e </w:t>
      </w:r>
      <w:r w:rsidR="005409E2">
        <w:rPr>
          <w:rFonts w:ascii="Arial" w:hAnsi="Arial" w:cs="Arial"/>
          <w:bCs/>
          <w:color w:val="000000" w:themeColor="text1"/>
          <w:sz w:val="24"/>
          <w:szCs w:val="24"/>
        </w:rPr>
        <w:t xml:space="preserve">Terezinha Santos </w:t>
      </w:r>
      <w:r w:rsidR="00537C43">
        <w:rPr>
          <w:rFonts w:ascii="Arial" w:hAnsi="Arial" w:cs="Arial"/>
          <w:bCs/>
          <w:color w:val="000000" w:themeColor="text1"/>
          <w:sz w:val="24"/>
          <w:szCs w:val="24"/>
        </w:rPr>
        <w:t>Flaviano,</w:t>
      </w:r>
      <w:r w:rsidR="00904AB1">
        <w:rPr>
          <w:rFonts w:ascii="Arial" w:hAnsi="Arial" w:cs="Arial"/>
          <w:bCs/>
          <w:color w:val="000000" w:themeColor="text1"/>
          <w:sz w:val="24"/>
          <w:szCs w:val="24"/>
        </w:rPr>
        <w:t xml:space="preserve"> antiga rua Dois,</w:t>
      </w:r>
      <w:r w:rsidR="00537C43">
        <w:rPr>
          <w:rFonts w:ascii="Arial" w:hAnsi="Arial" w:cs="Arial"/>
          <w:bCs/>
          <w:color w:val="000000" w:themeColor="text1"/>
          <w:sz w:val="24"/>
          <w:szCs w:val="24"/>
        </w:rPr>
        <w:t xml:space="preserve"> bairro Sion;</w:t>
      </w:r>
    </w:p>
    <w:p w14:paraId="6B83C74A" w14:textId="77777777" w:rsidR="00904AB1" w:rsidRPr="00FE1952" w:rsidRDefault="00904AB1" w:rsidP="00193D01">
      <w:pPr>
        <w:spacing w:after="0" w:line="276" w:lineRule="auto"/>
        <w:ind w:left="-850" w:hanging="1"/>
        <w:jc w:val="both"/>
        <w:rPr>
          <w:rFonts w:ascii="Arial" w:hAnsi="Arial" w:cs="Arial"/>
          <w:bCs/>
          <w:color w:val="000000" w:themeColor="text1"/>
          <w:sz w:val="6"/>
          <w:szCs w:val="6"/>
        </w:rPr>
      </w:pPr>
    </w:p>
    <w:p w14:paraId="72D1E415" w14:textId="39815AE5" w:rsidR="00537C43" w:rsidRDefault="00537C43"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w:t>
      </w:r>
      <w:r w:rsidR="00A84B24">
        <w:rPr>
          <w:rFonts w:ascii="Arial" w:hAnsi="Arial" w:cs="Arial"/>
          <w:bCs/>
          <w:color w:val="000000" w:themeColor="text1"/>
          <w:sz w:val="24"/>
          <w:szCs w:val="24"/>
        </w:rPr>
        <w:t xml:space="preserve"> n° 379, do vereador Sinval da Luzitana, indicando limpeza, retirada de entulhos e instalação de grel</w:t>
      </w:r>
      <w:r w:rsidR="00884E98">
        <w:rPr>
          <w:rFonts w:ascii="Arial" w:hAnsi="Arial" w:cs="Arial"/>
          <w:bCs/>
          <w:color w:val="000000" w:themeColor="text1"/>
          <w:sz w:val="24"/>
          <w:szCs w:val="24"/>
        </w:rPr>
        <w:t>ha de contenção de água pluvial na rua Alameda Dinamarquesa, bairro Cruzeiro Celeste;</w:t>
      </w:r>
      <w:r w:rsidR="00A84B24">
        <w:rPr>
          <w:rFonts w:ascii="Arial" w:hAnsi="Arial" w:cs="Arial"/>
          <w:bCs/>
          <w:color w:val="000000" w:themeColor="text1"/>
          <w:sz w:val="24"/>
          <w:szCs w:val="24"/>
        </w:rPr>
        <w:t xml:space="preserve"> </w:t>
      </w:r>
    </w:p>
    <w:p w14:paraId="3288C428" w14:textId="77777777" w:rsidR="00904AB1" w:rsidRPr="00E31014" w:rsidRDefault="00904AB1" w:rsidP="00193D01">
      <w:pPr>
        <w:spacing w:after="0" w:line="276" w:lineRule="auto"/>
        <w:ind w:left="-850" w:hanging="1"/>
        <w:jc w:val="both"/>
        <w:rPr>
          <w:rFonts w:ascii="Arial" w:hAnsi="Arial" w:cs="Arial"/>
          <w:bCs/>
          <w:color w:val="000000" w:themeColor="text1"/>
          <w:sz w:val="6"/>
          <w:szCs w:val="6"/>
        </w:rPr>
      </w:pPr>
    </w:p>
    <w:p w14:paraId="45EA31D2" w14:textId="1C1FAC75" w:rsidR="00884E98" w:rsidRDefault="00884E98" w:rsidP="00193D01">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380, do vereador Sinval da Luzitana,</w:t>
      </w:r>
      <w:r w:rsidRPr="00884E98">
        <w:rPr>
          <w:rFonts w:ascii="Arial" w:hAnsi="Arial" w:cs="Arial"/>
          <w:bCs/>
          <w:color w:val="000000" w:themeColor="text1"/>
          <w:sz w:val="24"/>
          <w:szCs w:val="24"/>
        </w:rPr>
        <w:t xml:space="preserve"> </w:t>
      </w:r>
      <w:r w:rsidR="007C0993">
        <w:rPr>
          <w:rFonts w:ascii="Arial" w:hAnsi="Arial" w:cs="Arial"/>
          <w:bCs/>
          <w:color w:val="000000" w:themeColor="text1"/>
          <w:sz w:val="24"/>
          <w:szCs w:val="24"/>
        </w:rPr>
        <w:t>indicando instalação de energia elétrica na extensão da rua Canarinho, próximo ao n° 578, bairro Boa Vista</w:t>
      </w:r>
      <w:r w:rsidR="00904AB1">
        <w:rPr>
          <w:rFonts w:ascii="Arial" w:hAnsi="Arial" w:cs="Arial"/>
          <w:bCs/>
          <w:color w:val="000000" w:themeColor="text1"/>
          <w:sz w:val="24"/>
          <w:szCs w:val="24"/>
        </w:rPr>
        <w:t>;</w:t>
      </w:r>
    </w:p>
    <w:p w14:paraId="0627C971" w14:textId="77777777" w:rsidR="00904AB1" w:rsidRPr="00E31014" w:rsidRDefault="00904AB1" w:rsidP="00193D01">
      <w:pPr>
        <w:spacing w:after="0" w:line="276" w:lineRule="auto"/>
        <w:ind w:left="-850" w:hanging="1"/>
        <w:jc w:val="both"/>
        <w:rPr>
          <w:rFonts w:ascii="Arial" w:hAnsi="Arial" w:cs="Arial"/>
          <w:bCs/>
          <w:color w:val="000000" w:themeColor="text1"/>
          <w:sz w:val="6"/>
          <w:szCs w:val="6"/>
        </w:rPr>
      </w:pPr>
    </w:p>
    <w:p w14:paraId="3A2D02DF" w14:textId="1019ED76" w:rsidR="00211FE9" w:rsidRDefault="00884E98" w:rsidP="001A0188">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 381, do vereador Sinval da Luzitana,</w:t>
      </w:r>
      <w:r w:rsidR="006769A6">
        <w:rPr>
          <w:rFonts w:ascii="Arial" w:hAnsi="Arial" w:cs="Arial"/>
          <w:bCs/>
          <w:color w:val="000000" w:themeColor="text1"/>
          <w:sz w:val="24"/>
          <w:szCs w:val="24"/>
        </w:rPr>
        <w:t xml:space="preserve"> </w:t>
      </w:r>
      <w:r w:rsidR="007C0993">
        <w:rPr>
          <w:rFonts w:ascii="Arial" w:hAnsi="Arial" w:cs="Arial"/>
          <w:bCs/>
          <w:color w:val="000000" w:themeColor="text1"/>
          <w:sz w:val="24"/>
          <w:szCs w:val="24"/>
        </w:rPr>
        <w:t>indicando reca</w:t>
      </w:r>
      <w:r w:rsidR="006769A6">
        <w:rPr>
          <w:rFonts w:ascii="Arial" w:hAnsi="Arial" w:cs="Arial"/>
          <w:bCs/>
          <w:color w:val="000000" w:themeColor="text1"/>
          <w:sz w:val="24"/>
          <w:szCs w:val="24"/>
        </w:rPr>
        <w:t>peamento na rua Joaquim Pinto, bairro Lucília;</w:t>
      </w:r>
    </w:p>
    <w:p w14:paraId="1650CA9F" w14:textId="1FCC8D4A" w:rsidR="00736AAE" w:rsidRDefault="00736AAE" w:rsidP="00736AAE">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 382, do vereador Sidney Bernabé, indicando asfaltamento em toda extensão da rua Pedreira de </w:t>
      </w:r>
      <w:r w:rsidR="007D3C92">
        <w:rPr>
          <w:rFonts w:ascii="Arial" w:hAnsi="Arial" w:cs="Arial"/>
          <w:bCs/>
          <w:color w:val="000000" w:themeColor="text1"/>
          <w:sz w:val="24"/>
          <w:szCs w:val="24"/>
        </w:rPr>
        <w:t>C</w:t>
      </w:r>
      <w:r>
        <w:rPr>
          <w:rFonts w:ascii="Arial" w:hAnsi="Arial" w:cs="Arial"/>
          <w:bCs/>
          <w:color w:val="000000" w:themeColor="text1"/>
          <w:sz w:val="24"/>
          <w:szCs w:val="24"/>
        </w:rPr>
        <w:t xml:space="preserve">ima, </w:t>
      </w:r>
      <w:r w:rsidR="002542BF">
        <w:rPr>
          <w:rFonts w:ascii="Arial" w:hAnsi="Arial" w:cs="Arial"/>
          <w:bCs/>
          <w:color w:val="000000" w:themeColor="text1"/>
          <w:sz w:val="24"/>
          <w:szCs w:val="24"/>
        </w:rPr>
        <w:t xml:space="preserve">bairro </w:t>
      </w:r>
      <w:r>
        <w:rPr>
          <w:rFonts w:ascii="Arial" w:hAnsi="Arial" w:cs="Arial"/>
          <w:bCs/>
          <w:color w:val="000000" w:themeColor="text1"/>
          <w:sz w:val="24"/>
          <w:szCs w:val="24"/>
        </w:rPr>
        <w:t>Centro Industrial</w:t>
      </w:r>
      <w:r w:rsidR="007D3C92">
        <w:rPr>
          <w:rFonts w:ascii="Arial" w:hAnsi="Arial" w:cs="Arial"/>
          <w:bCs/>
          <w:color w:val="000000" w:themeColor="text1"/>
          <w:sz w:val="24"/>
          <w:szCs w:val="24"/>
        </w:rPr>
        <w:t>.</w:t>
      </w:r>
    </w:p>
    <w:p w14:paraId="26E54F03" w14:textId="77777777" w:rsidR="004B19DB" w:rsidRPr="004B19DB" w:rsidRDefault="004B19DB" w:rsidP="009503B2">
      <w:pPr>
        <w:spacing w:after="0" w:line="276" w:lineRule="auto"/>
        <w:ind w:left="-850" w:hanging="1"/>
        <w:jc w:val="both"/>
        <w:rPr>
          <w:rFonts w:ascii="Arial" w:hAnsi="Arial" w:cs="Arial"/>
          <w:bCs/>
          <w:color w:val="000000" w:themeColor="text1"/>
          <w:sz w:val="6"/>
          <w:szCs w:val="6"/>
        </w:rPr>
      </w:pPr>
    </w:p>
    <w:p w14:paraId="78789CC5" w14:textId="46232D6C" w:rsidR="003835B6" w:rsidRDefault="003835B6" w:rsidP="00F42131">
      <w:pPr>
        <w:spacing w:after="0" w:line="276" w:lineRule="auto"/>
        <w:jc w:val="both"/>
        <w:rPr>
          <w:rFonts w:ascii="Arial" w:hAnsi="Arial" w:cs="Arial"/>
          <w:bCs/>
          <w:color w:val="0D0D0D" w:themeColor="text1" w:themeTint="F2"/>
          <w:sz w:val="6"/>
          <w:szCs w:val="6"/>
        </w:rPr>
      </w:pPr>
      <w:bookmarkStart w:id="8" w:name="_Hlk183525576"/>
      <w:bookmarkEnd w:id="6"/>
      <w:bookmarkEnd w:id="7"/>
    </w:p>
    <w:p w14:paraId="3A18D421" w14:textId="77777777" w:rsidR="00575D6A" w:rsidRPr="00575D6A" w:rsidRDefault="00575D6A" w:rsidP="00160946">
      <w:pPr>
        <w:spacing w:after="0" w:line="276" w:lineRule="auto"/>
        <w:ind w:left="-851"/>
        <w:jc w:val="both"/>
        <w:rPr>
          <w:rFonts w:ascii="Arial" w:hAnsi="Arial" w:cs="Arial"/>
          <w:bCs/>
          <w:color w:val="0D0D0D" w:themeColor="text1" w:themeTint="F2"/>
          <w:sz w:val="6"/>
          <w:szCs w:val="6"/>
        </w:rPr>
      </w:pPr>
    </w:p>
    <w:p w14:paraId="00BC66F9" w14:textId="77777777" w:rsidR="001A0188" w:rsidRDefault="00C56DD3" w:rsidP="001A0188">
      <w:pPr>
        <w:tabs>
          <w:tab w:val="left" w:pos="2977"/>
        </w:tabs>
        <w:spacing w:after="0" w:line="276" w:lineRule="auto"/>
        <w:ind w:left="-851"/>
        <w:jc w:val="both"/>
        <w:rPr>
          <w:rFonts w:ascii="Arial" w:eastAsia="Times New Roman" w:hAnsi="Arial" w:cs="Arial"/>
          <w:b/>
          <w:i/>
          <w:sz w:val="24"/>
          <w:szCs w:val="24"/>
          <w:lang w:eastAsia="pt-BR"/>
        </w:rPr>
      </w:pPr>
      <w:r>
        <w:rPr>
          <w:rFonts w:ascii="Arial" w:eastAsia="Times New Roman" w:hAnsi="Arial" w:cs="Arial"/>
          <w:b/>
          <w:i/>
          <w:sz w:val="24"/>
          <w:szCs w:val="24"/>
          <w:lang w:eastAsia="pt-BR"/>
        </w:rPr>
        <w:t>IX - LEITURA DE MOÇÕES:</w:t>
      </w:r>
      <w:bookmarkEnd w:id="8"/>
    </w:p>
    <w:p w14:paraId="157AB41D" w14:textId="77777777" w:rsidR="00D52004" w:rsidRPr="00D52004" w:rsidRDefault="00D52004" w:rsidP="001A0188">
      <w:pPr>
        <w:tabs>
          <w:tab w:val="left" w:pos="2977"/>
        </w:tabs>
        <w:spacing w:after="0" w:line="276" w:lineRule="auto"/>
        <w:ind w:left="-851"/>
        <w:jc w:val="both"/>
        <w:rPr>
          <w:rFonts w:ascii="Arial" w:eastAsia="Calibri" w:hAnsi="Arial" w:cs="Arial"/>
          <w:bCs/>
          <w:color w:val="000000" w:themeColor="text1"/>
          <w:sz w:val="6"/>
          <w:szCs w:val="6"/>
        </w:rPr>
      </w:pPr>
    </w:p>
    <w:p w14:paraId="5E3B0EC7" w14:textId="5EE1BF74" w:rsidR="00D03CD3" w:rsidRPr="001A0188" w:rsidRDefault="00D03CD3" w:rsidP="001A0188">
      <w:pPr>
        <w:tabs>
          <w:tab w:val="left" w:pos="2977"/>
        </w:tabs>
        <w:spacing w:after="0" w:line="276" w:lineRule="auto"/>
        <w:ind w:left="-851"/>
        <w:jc w:val="both"/>
        <w:rPr>
          <w:rFonts w:ascii="Arial" w:eastAsia="Times New Roman" w:hAnsi="Arial" w:cs="Arial"/>
          <w:b/>
          <w:i/>
          <w:sz w:val="24"/>
          <w:szCs w:val="24"/>
          <w:lang w:eastAsia="pt-BR"/>
        </w:rPr>
      </w:pPr>
      <w:r>
        <w:rPr>
          <w:rFonts w:ascii="Arial" w:eastAsia="Calibri" w:hAnsi="Arial" w:cs="Arial"/>
          <w:bCs/>
          <w:color w:val="000000" w:themeColor="text1"/>
          <w:sz w:val="24"/>
          <w:szCs w:val="24"/>
        </w:rPr>
        <w:t>- n° 36, do vereador Leles Pontes, Moção de Pesar pelo falecimento de Ana Pedro Bicalho</w:t>
      </w:r>
      <w:r w:rsidR="00E503E3">
        <w:rPr>
          <w:rFonts w:ascii="Arial" w:eastAsia="Calibri" w:hAnsi="Arial" w:cs="Arial"/>
          <w:bCs/>
          <w:color w:val="000000" w:themeColor="text1"/>
          <w:sz w:val="24"/>
          <w:szCs w:val="24"/>
        </w:rPr>
        <w:t>, ocorrido em 19 de março.</w:t>
      </w:r>
    </w:p>
    <w:p w14:paraId="0D6D298B" w14:textId="77777777" w:rsidR="009877FC" w:rsidRPr="009877FC" w:rsidRDefault="009877FC" w:rsidP="00136F12">
      <w:pPr>
        <w:tabs>
          <w:tab w:val="left" w:pos="2977"/>
        </w:tabs>
        <w:spacing w:after="0" w:line="276" w:lineRule="auto"/>
        <w:ind w:left="-851"/>
        <w:jc w:val="both"/>
        <w:rPr>
          <w:rFonts w:ascii="Arial" w:eastAsia="Times New Roman" w:hAnsi="Arial" w:cs="Arial"/>
          <w:b/>
          <w:i/>
          <w:sz w:val="10"/>
          <w:szCs w:val="10"/>
          <w:lang w:eastAsia="pt-BR"/>
        </w:rPr>
      </w:pPr>
    </w:p>
    <w:p w14:paraId="21DA951F" w14:textId="77777777" w:rsidR="002B2AAF" w:rsidRDefault="00B670BB" w:rsidP="002B2AAF">
      <w:pPr>
        <w:tabs>
          <w:tab w:val="left" w:pos="2977"/>
        </w:tabs>
        <w:spacing w:after="0" w:line="276" w:lineRule="auto"/>
        <w:ind w:left="-851"/>
        <w:jc w:val="both"/>
        <w:rPr>
          <w:rFonts w:ascii="Arial" w:eastAsia="Times New Roman" w:hAnsi="Arial" w:cs="Arial"/>
          <w:b/>
          <w:i/>
          <w:sz w:val="24"/>
          <w:szCs w:val="24"/>
          <w:lang w:eastAsia="pt-BR"/>
        </w:rPr>
      </w:pPr>
      <w:r w:rsidRPr="00603E6C">
        <w:rPr>
          <w:rFonts w:ascii="Arial" w:eastAsia="Times New Roman" w:hAnsi="Arial" w:cs="Arial"/>
          <w:b/>
          <w:i/>
          <w:sz w:val="24"/>
          <w:szCs w:val="24"/>
          <w:lang w:eastAsia="pt-BR"/>
        </w:rPr>
        <w:t>X - VOTAÇÃO DE ANTEPROJETOS:</w:t>
      </w:r>
    </w:p>
    <w:p w14:paraId="354C2EBB" w14:textId="2376DBCA" w:rsidR="002B2AAF" w:rsidRPr="00B127ED" w:rsidRDefault="002B2AAF" w:rsidP="002B2AAF">
      <w:pPr>
        <w:tabs>
          <w:tab w:val="left" w:pos="2977"/>
        </w:tabs>
        <w:spacing w:after="0" w:line="276" w:lineRule="auto"/>
        <w:ind w:left="-851"/>
        <w:jc w:val="both"/>
        <w:rPr>
          <w:rFonts w:ascii="Arial" w:eastAsia="Times New Roman" w:hAnsi="Arial" w:cs="Arial"/>
          <w:b/>
          <w:i/>
          <w:sz w:val="24"/>
          <w:szCs w:val="24"/>
          <w:lang w:eastAsia="pt-BR"/>
        </w:rPr>
      </w:pPr>
      <w:r w:rsidRPr="00B127ED">
        <w:rPr>
          <w:rFonts w:ascii="Arial" w:eastAsia="Times New Roman" w:hAnsi="Arial" w:cs="Arial"/>
          <w:bCs/>
          <w:sz w:val="24"/>
          <w:szCs w:val="24"/>
          <w:u w:val="single"/>
          <w:lang w:eastAsia="pt-BR"/>
        </w:rPr>
        <w:t>ANTEPROJETO DE LEI Nº 07/2025</w:t>
      </w:r>
      <w:r w:rsidRPr="00B127ED">
        <w:rPr>
          <w:rFonts w:ascii="Arial" w:eastAsia="Times New Roman" w:hAnsi="Arial" w:cs="Arial"/>
          <w:bCs/>
          <w:sz w:val="24"/>
          <w:szCs w:val="24"/>
          <w:lang w:eastAsia="pt-BR"/>
        </w:rPr>
        <w:t xml:space="preserve">, de iniciativa do vereador Bruno Nepomuceno Braga, que </w:t>
      </w:r>
      <w:r w:rsidRPr="00B127ED">
        <w:rPr>
          <w:rFonts w:ascii="Arial" w:eastAsia="Calibri" w:hAnsi="Arial" w:cs="Arial"/>
          <w:sz w:val="24"/>
          <w:szCs w:val="24"/>
        </w:rPr>
        <w:t>Dispõe sobre a criação da Escolinha de Esportes, Jiu-Jitsu e Artes Marciais de João Monlevade, com inclusão de modalidades esportivas para todos os públicos, incluindo apoio a alunos com deficiência e categorias femininas.</w:t>
      </w:r>
    </w:p>
    <w:p w14:paraId="3A15A732" w14:textId="77777777" w:rsidR="00136F12" w:rsidRPr="001C7F23" w:rsidRDefault="00136F12" w:rsidP="00EF528D">
      <w:pPr>
        <w:tabs>
          <w:tab w:val="left" w:pos="7305"/>
        </w:tabs>
        <w:spacing w:after="0" w:line="276" w:lineRule="auto"/>
        <w:ind w:left="-851"/>
        <w:jc w:val="both"/>
        <w:rPr>
          <w:rFonts w:ascii="Arial" w:eastAsia="Times New Roman" w:hAnsi="Arial" w:cs="Arial"/>
          <w:b/>
          <w:i/>
          <w:sz w:val="10"/>
          <w:szCs w:val="10"/>
          <w:lang w:eastAsia="pt-BR"/>
        </w:rPr>
      </w:pPr>
    </w:p>
    <w:p w14:paraId="00C5D81B" w14:textId="2972E659" w:rsidR="00B670BB" w:rsidRDefault="00B670BB" w:rsidP="000E27B6">
      <w:pPr>
        <w:shd w:val="clear" w:color="auto" w:fill="FFFFFF"/>
        <w:spacing w:after="0" w:line="276" w:lineRule="auto"/>
        <w:ind w:left="-851"/>
        <w:jc w:val="both"/>
        <w:rPr>
          <w:rFonts w:ascii="Arial" w:eastAsia="Times New Roman" w:hAnsi="Arial" w:cs="Arial"/>
          <w:b/>
          <w:i/>
          <w:sz w:val="24"/>
          <w:szCs w:val="24"/>
          <w:lang w:eastAsia="pt-BR"/>
        </w:rPr>
      </w:pPr>
      <w:r w:rsidRPr="002700C2">
        <w:rPr>
          <w:rFonts w:ascii="Arial" w:eastAsia="Times New Roman" w:hAnsi="Arial" w:cs="Arial"/>
          <w:b/>
          <w:i/>
          <w:sz w:val="24"/>
          <w:szCs w:val="24"/>
          <w:lang w:eastAsia="pt-BR"/>
        </w:rPr>
        <w:t>XI - VOTAÇÃO DE REQUERIMENTOS:</w:t>
      </w:r>
    </w:p>
    <w:p w14:paraId="37FBB6E7" w14:textId="7F8FD60B" w:rsidR="002B2AAF" w:rsidRPr="002B2AAF" w:rsidRDefault="002B2AAF" w:rsidP="000E27B6">
      <w:pPr>
        <w:shd w:val="clear" w:color="auto" w:fill="FFFFFF"/>
        <w:spacing w:after="0" w:line="276" w:lineRule="auto"/>
        <w:ind w:left="-851"/>
        <w:jc w:val="both"/>
        <w:rPr>
          <w:rFonts w:ascii="Arial" w:eastAsia="Times New Roman" w:hAnsi="Arial" w:cs="Arial"/>
          <w:bCs/>
          <w:iCs/>
          <w:sz w:val="24"/>
          <w:szCs w:val="24"/>
          <w:lang w:eastAsia="pt-BR"/>
        </w:rPr>
      </w:pPr>
      <w:r w:rsidRPr="002B2AAF">
        <w:rPr>
          <w:rFonts w:ascii="Arial" w:eastAsia="Times New Roman" w:hAnsi="Arial" w:cs="Arial"/>
          <w:bCs/>
          <w:iCs/>
          <w:sz w:val="24"/>
          <w:szCs w:val="24"/>
          <w:lang w:eastAsia="pt-BR"/>
        </w:rPr>
        <w:t>- Não há.</w:t>
      </w:r>
    </w:p>
    <w:p w14:paraId="432B4FF2" w14:textId="6FA6D77E" w:rsidR="00EF528D" w:rsidRPr="00EF528D" w:rsidRDefault="00EF528D" w:rsidP="000E27B6">
      <w:pPr>
        <w:shd w:val="clear" w:color="auto" w:fill="FFFFFF"/>
        <w:spacing w:after="0" w:line="276" w:lineRule="auto"/>
        <w:ind w:left="-851"/>
        <w:jc w:val="both"/>
        <w:rPr>
          <w:rFonts w:ascii="Arial" w:eastAsia="Times New Roman" w:hAnsi="Arial" w:cs="Arial"/>
          <w:b/>
          <w:i/>
          <w:sz w:val="10"/>
          <w:szCs w:val="10"/>
          <w:lang w:eastAsia="pt-BR"/>
        </w:rPr>
      </w:pPr>
    </w:p>
    <w:p w14:paraId="1FA22C18" w14:textId="2B8255C2" w:rsidR="003835B6" w:rsidRDefault="003835B6" w:rsidP="000E27B6">
      <w:pPr>
        <w:shd w:val="clear" w:color="auto" w:fill="FFFFFF"/>
        <w:spacing w:after="0" w:line="276" w:lineRule="auto"/>
        <w:ind w:left="-851"/>
        <w:jc w:val="both"/>
        <w:rPr>
          <w:rFonts w:ascii="Arial" w:eastAsia="Times New Roman" w:hAnsi="Arial" w:cs="Arial"/>
          <w:b/>
          <w:i/>
          <w:sz w:val="6"/>
          <w:szCs w:val="6"/>
          <w:lang w:eastAsia="pt-BR"/>
        </w:rPr>
      </w:pPr>
    </w:p>
    <w:p w14:paraId="3124FDC8" w14:textId="3A39C751" w:rsidR="00BD75A0" w:rsidRDefault="00B670BB" w:rsidP="00BD75A0">
      <w:pPr>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XII - VOTAÇÃO DE INDICAÇÕES:</w:t>
      </w:r>
      <w:r w:rsidR="00C11DB3">
        <w:rPr>
          <w:rFonts w:ascii="Arial" w:eastAsia="Times New Roman" w:hAnsi="Arial" w:cs="Arial"/>
          <w:b/>
          <w:i/>
          <w:sz w:val="24"/>
          <w:szCs w:val="24"/>
          <w:lang w:eastAsia="pt-BR"/>
        </w:rPr>
        <w:t xml:space="preserve"> </w:t>
      </w:r>
    </w:p>
    <w:p w14:paraId="14422537" w14:textId="77777777" w:rsidR="00444CCC" w:rsidRPr="00444CCC" w:rsidRDefault="00444CCC" w:rsidP="00273976">
      <w:pPr>
        <w:tabs>
          <w:tab w:val="left" w:pos="2977"/>
        </w:tabs>
        <w:spacing w:after="0" w:line="276" w:lineRule="auto"/>
        <w:ind w:left="-851"/>
        <w:jc w:val="both"/>
        <w:rPr>
          <w:rFonts w:ascii="Arial" w:hAnsi="Arial" w:cs="Arial"/>
          <w:bCs/>
          <w:iCs/>
          <w:sz w:val="10"/>
          <w:szCs w:val="10"/>
        </w:rPr>
      </w:pPr>
    </w:p>
    <w:p w14:paraId="55A04E8F" w14:textId="68C62339" w:rsidR="00273976" w:rsidRPr="00273976" w:rsidRDefault="00273976" w:rsidP="00273976">
      <w:pPr>
        <w:tabs>
          <w:tab w:val="left" w:pos="2977"/>
        </w:tabs>
        <w:spacing w:after="0" w:line="276" w:lineRule="auto"/>
        <w:ind w:left="-851"/>
        <w:jc w:val="both"/>
        <w:rPr>
          <w:rFonts w:ascii="Arial" w:eastAsia="Times New Roman" w:hAnsi="Arial" w:cs="Arial"/>
          <w:bCs/>
          <w:iCs/>
          <w:color w:val="FF0000"/>
          <w:sz w:val="10"/>
          <w:szCs w:val="10"/>
          <w:lang w:eastAsia="pt-BR"/>
        </w:rPr>
      </w:pPr>
      <w:r w:rsidRPr="00481080">
        <w:rPr>
          <w:rFonts w:ascii="Arial" w:hAnsi="Arial" w:cs="Arial"/>
          <w:bCs/>
          <w:iCs/>
          <w:sz w:val="24"/>
          <w:szCs w:val="24"/>
        </w:rPr>
        <w:t xml:space="preserve">- </w:t>
      </w:r>
      <w:r>
        <w:rPr>
          <w:rFonts w:ascii="Arial" w:hAnsi="Arial" w:cs="Arial"/>
          <w:bCs/>
          <w:iCs/>
          <w:sz w:val="24"/>
          <w:szCs w:val="24"/>
        </w:rPr>
        <w:t>Não há.</w:t>
      </w:r>
    </w:p>
    <w:p w14:paraId="1BED2998" w14:textId="77777777" w:rsidR="008420A8" w:rsidRPr="008420A8" w:rsidRDefault="008420A8" w:rsidP="00BD75A0">
      <w:pPr>
        <w:spacing w:after="0" w:line="276" w:lineRule="auto"/>
        <w:ind w:left="-851"/>
        <w:jc w:val="both"/>
        <w:rPr>
          <w:rFonts w:ascii="Arial" w:eastAsia="Times New Roman" w:hAnsi="Arial" w:cs="Arial"/>
          <w:b/>
          <w:i/>
          <w:sz w:val="10"/>
          <w:szCs w:val="10"/>
          <w:lang w:eastAsia="pt-BR"/>
        </w:rPr>
      </w:pPr>
    </w:p>
    <w:p w14:paraId="439DCA42" w14:textId="2A7EAC9E" w:rsidR="00B670BB" w:rsidRPr="0096064F" w:rsidRDefault="00B670BB" w:rsidP="000E27B6">
      <w:pPr>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XIII - VOTAÇÃO DE MOÇÕES:</w:t>
      </w:r>
    </w:p>
    <w:p w14:paraId="17653061" w14:textId="77777777" w:rsidR="00B670BB" w:rsidRPr="006E785C" w:rsidRDefault="00B670BB" w:rsidP="000E27B6">
      <w:pPr>
        <w:spacing w:after="0" w:line="276" w:lineRule="auto"/>
        <w:ind w:left="-851"/>
        <w:jc w:val="both"/>
        <w:rPr>
          <w:rFonts w:ascii="Arial" w:eastAsia="Times New Roman" w:hAnsi="Arial" w:cs="Arial"/>
          <w:b/>
          <w:i/>
          <w:sz w:val="6"/>
          <w:szCs w:val="6"/>
          <w:lang w:eastAsia="pt-BR"/>
        </w:rPr>
      </w:pPr>
    </w:p>
    <w:p w14:paraId="3C77F76A" w14:textId="4EFE20D8" w:rsidR="00EF528D" w:rsidRPr="0096064F" w:rsidRDefault="00384697" w:rsidP="00F2519D">
      <w:pPr>
        <w:tabs>
          <w:tab w:val="left" w:pos="2977"/>
        </w:tabs>
        <w:spacing w:after="0" w:line="276" w:lineRule="auto"/>
        <w:ind w:left="-851"/>
        <w:jc w:val="both"/>
        <w:rPr>
          <w:rFonts w:ascii="Arial" w:eastAsia="Times New Roman" w:hAnsi="Arial" w:cs="Arial"/>
          <w:bCs/>
          <w:iCs/>
          <w:color w:val="FF0000"/>
          <w:sz w:val="10"/>
          <w:szCs w:val="10"/>
          <w:lang w:eastAsia="pt-BR"/>
        </w:rPr>
      </w:pPr>
      <w:r w:rsidRPr="00481080">
        <w:rPr>
          <w:rFonts w:ascii="Arial" w:hAnsi="Arial" w:cs="Arial"/>
          <w:bCs/>
          <w:iCs/>
          <w:sz w:val="24"/>
          <w:szCs w:val="24"/>
        </w:rPr>
        <w:t xml:space="preserve">- </w:t>
      </w:r>
      <w:r w:rsidR="00F2519D">
        <w:rPr>
          <w:rFonts w:ascii="Arial" w:hAnsi="Arial" w:cs="Arial"/>
          <w:bCs/>
          <w:iCs/>
          <w:sz w:val="24"/>
          <w:szCs w:val="24"/>
        </w:rPr>
        <w:t>Não há.</w:t>
      </w:r>
    </w:p>
    <w:p w14:paraId="665FE646" w14:textId="77777777" w:rsidR="002877DA" w:rsidRPr="00DE2EE7" w:rsidRDefault="002877DA" w:rsidP="000E27B6">
      <w:pPr>
        <w:tabs>
          <w:tab w:val="left" w:pos="8610"/>
        </w:tabs>
        <w:spacing w:after="0" w:line="276" w:lineRule="auto"/>
        <w:ind w:left="-851"/>
        <w:jc w:val="both"/>
        <w:rPr>
          <w:rFonts w:ascii="Arial" w:eastAsia="Times New Roman" w:hAnsi="Arial" w:cs="Arial"/>
          <w:b/>
          <w:i/>
          <w:sz w:val="10"/>
          <w:szCs w:val="10"/>
          <w:lang w:eastAsia="pt-BR"/>
        </w:rPr>
      </w:pPr>
    </w:p>
    <w:p w14:paraId="2A265F7F" w14:textId="3831B7AB" w:rsidR="00B670BB" w:rsidRDefault="00B670BB" w:rsidP="000E27B6">
      <w:pPr>
        <w:tabs>
          <w:tab w:val="left" w:pos="8610"/>
        </w:tabs>
        <w:spacing w:after="0" w:line="276" w:lineRule="auto"/>
        <w:ind w:left="-851"/>
        <w:jc w:val="both"/>
        <w:rPr>
          <w:rFonts w:ascii="Arial" w:eastAsia="Times New Roman" w:hAnsi="Arial" w:cs="Arial"/>
          <w:sz w:val="24"/>
          <w:szCs w:val="24"/>
          <w:lang w:eastAsia="pt-BR"/>
        </w:rPr>
      </w:pPr>
      <w:r w:rsidRPr="0096064F">
        <w:rPr>
          <w:rFonts w:ascii="Arial" w:eastAsia="Times New Roman" w:hAnsi="Arial" w:cs="Arial"/>
          <w:b/>
          <w:i/>
          <w:sz w:val="24"/>
          <w:szCs w:val="24"/>
          <w:lang w:eastAsia="pt-BR"/>
        </w:rPr>
        <w:t>XIV - TRIBUNA POPULAR:</w:t>
      </w:r>
      <w:r w:rsidRPr="0096064F">
        <w:rPr>
          <w:rFonts w:ascii="Arial" w:eastAsia="Times New Roman" w:hAnsi="Arial" w:cs="Arial"/>
          <w:sz w:val="24"/>
          <w:szCs w:val="24"/>
          <w:lang w:eastAsia="pt-BR"/>
        </w:rPr>
        <w:t xml:space="preserve"> </w:t>
      </w:r>
      <w:bookmarkStart w:id="9" w:name="_Hlk161822287"/>
      <w:bookmarkStart w:id="10" w:name="_Hlk159402871"/>
    </w:p>
    <w:p w14:paraId="1D2A4BE1" w14:textId="3197788C" w:rsidR="00B670BB" w:rsidRDefault="00B670BB" w:rsidP="000E27B6">
      <w:pPr>
        <w:tabs>
          <w:tab w:val="left" w:pos="8610"/>
        </w:tabs>
        <w:spacing w:after="0" w:line="276" w:lineRule="auto"/>
        <w:ind w:left="-851"/>
        <w:jc w:val="both"/>
        <w:rPr>
          <w:rFonts w:ascii="Arial" w:eastAsia="Times New Roman" w:hAnsi="Arial" w:cs="Arial"/>
          <w:sz w:val="10"/>
          <w:szCs w:val="10"/>
          <w:lang w:eastAsia="pt-BR"/>
        </w:rPr>
      </w:pPr>
    </w:p>
    <w:p w14:paraId="437DEE18" w14:textId="77777777" w:rsidR="00273976" w:rsidRPr="006E785C" w:rsidRDefault="00273976" w:rsidP="00273976">
      <w:pPr>
        <w:spacing w:after="0" w:line="276" w:lineRule="auto"/>
        <w:ind w:left="-851"/>
        <w:jc w:val="both"/>
        <w:rPr>
          <w:rFonts w:ascii="Arial" w:eastAsia="Times New Roman" w:hAnsi="Arial" w:cs="Arial"/>
          <w:b/>
          <w:i/>
          <w:sz w:val="6"/>
          <w:szCs w:val="6"/>
          <w:lang w:eastAsia="pt-BR"/>
        </w:rPr>
      </w:pPr>
    </w:p>
    <w:p w14:paraId="1AF85267" w14:textId="67DA3BEC" w:rsidR="00273976" w:rsidRPr="00273976" w:rsidRDefault="00273976" w:rsidP="00273976">
      <w:pPr>
        <w:tabs>
          <w:tab w:val="left" w:pos="2977"/>
        </w:tabs>
        <w:spacing w:after="0" w:line="276" w:lineRule="auto"/>
        <w:ind w:left="-851"/>
        <w:jc w:val="both"/>
        <w:rPr>
          <w:rFonts w:ascii="Arial" w:eastAsia="Times New Roman" w:hAnsi="Arial" w:cs="Arial"/>
          <w:bCs/>
          <w:iCs/>
          <w:color w:val="FF0000"/>
          <w:sz w:val="10"/>
          <w:szCs w:val="10"/>
          <w:lang w:eastAsia="pt-BR"/>
        </w:rPr>
      </w:pPr>
      <w:r w:rsidRPr="00481080">
        <w:rPr>
          <w:rFonts w:ascii="Arial" w:hAnsi="Arial" w:cs="Arial"/>
          <w:bCs/>
          <w:iCs/>
          <w:sz w:val="24"/>
          <w:szCs w:val="24"/>
        </w:rPr>
        <w:t xml:space="preserve">- </w:t>
      </w:r>
      <w:r>
        <w:rPr>
          <w:rFonts w:ascii="Arial" w:hAnsi="Arial" w:cs="Arial"/>
          <w:bCs/>
          <w:iCs/>
          <w:sz w:val="24"/>
          <w:szCs w:val="24"/>
        </w:rPr>
        <w:t>Não há.</w:t>
      </w:r>
    </w:p>
    <w:p w14:paraId="45343DB6" w14:textId="003037BA" w:rsidR="0071216A" w:rsidRPr="00DE2EE7" w:rsidRDefault="0071216A" w:rsidP="00223C02">
      <w:pPr>
        <w:tabs>
          <w:tab w:val="left" w:pos="9405"/>
        </w:tabs>
        <w:spacing w:after="0" w:line="276" w:lineRule="auto"/>
        <w:ind w:left="-851"/>
        <w:jc w:val="both"/>
        <w:rPr>
          <w:rFonts w:ascii="Arial" w:hAnsi="Arial" w:cs="Arial"/>
          <w:b/>
          <w:bCs/>
          <w:sz w:val="10"/>
          <w:szCs w:val="10"/>
        </w:rPr>
      </w:pPr>
    </w:p>
    <w:p w14:paraId="730BD5CA" w14:textId="77777777" w:rsidR="00B670BB" w:rsidRPr="00223C02" w:rsidRDefault="00B670BB" w:rsidP="008C022A">
      <w:pPr>
        <w:tabs>
          <w:tab w:val="left" w:pos="9405"/>
        </w:tabs>
        <w:spacing w:after="0" w:line="276" w:lineRule="auto"/>
        <w:jc w:val="both"/>
        <w:rPr>
          <w:rFonts w:ascii="Arial" w:eastAsia="Times New Roman" w:hAnsi="Arial" w:cs="Arial"/>
          <w:color w:val="FF0000"/>
          <w:sz w:val="6"/>
          <w:szCs w:val="6"/>
          <w:lang w:eastAsia="pt-BR"/>
        </w:rPr>
      </w:pPr>
    </w:p>
    <w:p w14:paraId="281590B5" w14:textId="5E96F317" w:rsidR="00B670BB" w:rsidRPr="00D77135" w:rsidRDefault="00B670BB" w:rsidP="000E27B6">
      <w:pPr>
        <w:shd w:val="clear" w:color="auto" w:fill="FFFFFF"/>
        <w:spacing w:after="0" w:line="276" w:lineRule="auto"/>
        <w:ind w:left="-851"/>
        <w:jc w:val="both"/>
        <w:rPr>
          <w:rFonts w:ascii="Arial" w:eastAsia="Times New Roman" w:hAnsi="Arial" w:cs="Arial"/>
          <w:b/>
          <w:i/>
          <w:color w:val="000000" w:themeColor="text1"/>
          <w:sz w:val="24"/>
          <w:szCs w:val="24"/>
          <w:lang w:eastAsia="pt-BR"/>
        </w:rPr>
      </w:pPr>
      <w:r w:rsidRPr="00363CB8">
        <w:rPr>
          <w:rFonts w:ascii="Arial" w:eastAsia="Times New Roman" w:hAnsi="Arial" w:cs="Arial"/>
          <w:b/>
          <w:i/>
          <w:sz w:val="24"/>
          <w:szCs w:val="24"/>
          <w:lang w:eastAsia="pt-BR"/>
        </w:rPr>
        <w:t xml:space="preserve">XV - TRIBUNA DE VEREADORES: </w:t>
      </w:r>
      <w:r w:rsidRPr="00363CB8">
        <w:rPr>
          <w:rFonts w:ascii="Arial" w:eastAsia="Times New Roman" w:hAnsi="Arial" w:cs="Arial"/>
          <w:b/>
          <w:i/>
          <w:sz w:val="24"/>
          <w:szCs w:val="24"/>
          <w:u w:val="single"/>
          <w:lang w:eastAsia="pt-BR"/>
        </w:rPr>
        <w:t>Tempo</w:t>
      </w:r>
      <w:r w:rsidRPr="00363CB8">
        <w:rPr>
          <w:rFonts w:ascii="Arial" w:eastAsia="Times New Roman" w:hAnsi="Arial" w:cs="Arial"/>
          <w:b/>
          <w:i/>
          <w:sz w:val="24"/>
          <w:szCs w:val="24"/>
          <w:lang w:eastAsia="pt-BR"/>
        </w:rPr>
        <w:t xml:space="preserve">: </w:t>
      </w:r>
      <w:r w:rsidRPr="004963D4">
        <w:rPr>
          <w:rFonts w:ascii="Arial" w:eastAsia="Times New Roman" w:hAnsi="Arial" w:cs="Arial"/>
          <w:b/>
          <w:i/>
          <w:sz w:val="24"/>
          <w:szCs w:val="24"/>
          <w:lang w:eastAsia="pt-BR"/>
        </w:rPr>
        <w:t>(</w:t>
      </w:r>
      <w:r w:rsidR="004963D4" w:rsidRPr="004963D4">
        <w:rPr>
          <w:rFonts w:ascii="Arial" w:eastAsia="Times New Roman" w:hAnsi="Arial" w:cs="Arial"/>
          <w:b/>
          <w:i/>
          <w:sz w:val="24"/>
          <w:szCs w:val="24"/>
          <w:lang w:eastAsia="pt-BR"/>
        </w:rPr>
        <w:t>4</w:t>
      </w:r>
      <w:r w:rsidR="00A72EEB" w:rsidRPr="004963D4">
        <w:rPr>
          <w:rFonts w:ascii="Arial" w:eastAsia="Times New Roman" w:hAnsi="Arial" w:cs="Arial"/>
          <w:b/>
          <w:i/>
          <w:sz w:val="24"/>
          <w:szCs w:val="24"/>
          <w:lang w:eastAsia="pt-BR"/>
        </w:rPr>
        <w:t>min</w:t>
      </w:r>
      <w:r w:rsidR="00C85AB9" w:rsidRPr="004963D4">
        <w:rPr>
          <w:rFonts w:ascii="Arial" w:eastAsia="Times New Roman" w:hAnsi="Arial" w:cs="Arial"/>
          <w:b/>
          <w:i/>
          <w:sz w:val="24"/>
          <w:szCs w:val="24"/>
          <w:lang w:eastAsia="pt-BR"/>
        </w:rPr>
        <w:t xml:space="preserve"> </w:t>
      </w:r>
      <w:r w:rsidR="004963D4" w:rsidRPr="004963D4">
        <w:rPr>
          <w:rFonts w:ascii="Arial" w:eastAsia="Times New Roman" w:hAnsi="Arial" w:cs="Arial"/>
          <w:b/>
          <w:i/>
          <w:sz w:val="24"/>
          <w:szCs w:val="24"/>
          <w:lang w:eastAsia="pt-BR"/>
        </w:rPr>
        <w:t>1</w:t>
      </w:r>
      <w:r w:rsidR="00C85AB9" w:rsidRPr="004963D4">
        <w:rPr>
          <w:rFonts w:ascii="Arial" w:eastAsia="Times New Roman" w:hAnsi="Arial" w:cs="Arial"/>
          <w:b/>
          <w:i/>
          <w:sz w:val="24"/>
          <w:szCs w:val="24"/>
          <w:lang w:eastAsia="pt-BR"/>
        </w:rPr>
        <w:t>7seg</w:t>
      </w:r>
      <w:r w:rsidR="00FB1C35" w:rsidRPr="004963D4">
        <w:rPr>
          <w:rFonts w:ascii="Arial" w:eastAsia="Times New Roman" w:hAnsi="Arial" w:cs="Arial"/>
          <w:b/>
          <w:i/>
          <w:sz w:val="24"/>
          <w:szCs w:val="24"/>
          <w:lang w:eastAsia="pt-BR"/>
        </w:rPr>
        <w:t xml:space="preserve"> </w:t>
      </w:r>
      <w:r w:rsidRPr="00D77135">
        <w:rPr>
          <w:rFonts w:ascii="Arial" w:eastAsia="Times New Roman" w:hAnsi="Arial" w:cs="Arial"/>
          <w:b/>
          <w:i/>
          <w:color w:val="000000" w:themeColor="text1"/>
          <w:sz w:val="24"/>
          <w:szCs w:val="24"/>
          <w:lang w:eastAsia="pt-BR"/>
        </w:rPr>
        <w:t>para cada Orador).</w:t>
      </w:r>
    </w:p>
    <w:p w14:paraId="5E5D4000" w14:textId="77777777" w:rsidR="00B670BB" w:rsidRDefault="00B670BB" w:rsidP="000E27B6">
      <w:pPr>
        <w:tabs>
          <w:tab w:val="right" w:pos="10772"/>
        </w:tabs>
        <w:spacing w:after="0" w:line="276" w:lineRule="auto"/>
        <w:ind w:left="-851"/>
        <w:jc w:val="both"/>
        <w:rPr>
          <w:rFonts w:ascii="Arial" w:eastAsia="Times New Roman" w:hAnsi="Arial" w:cs="Arial"/>
          <w:color w:val="FF0000"/>
          <w:sz w:val="10"/>
          <w:szCs w:val="10"/>
          <w:lang w:eastAsia="pt-BR"/>
        </w:rPr>
      </w:pPr>
    </w:p>
    <w:p w14:paraId="56CBD53B" w14:textId="77777777" w:rsidR="00E745B8" w:rsidRPr="004E76F7" w:rsidRDefault="00E745B8" w:rsidP="00E745B8">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t>- Sassá Misericórdia – CIDADANIA;</w:t>
      </w:r>
    </w:p>
    <w:p w14:paraId="64C02D78" w14:textId="77777777" w:rsidR="00E745B8" w:rsidRPr="004E76F7" w:rsidRDefault="00E745B8" w:rsidP="00E745B8">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lastRenderedPageBreak/>
        <w:t>- Vanderlei Cardoso Miranda – PODEMOS;</w:t>
      </w:r>
    </w:p>
    <w:p w14:paraId="3B9D4A28" w14:textId="26659BAC" w:rsidR="00E745B8" w:rsidRPr="004E76F7" w:rsidRDefault="00E745B8" w:rsidP="00E745B8">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t xml:space="preserve">- Revetrie Teixeira – MDB; </w:t>
      </w:r>
    </w:p>
    <w:p w14:paraId="2311EBE1" w14:textId="294FE910" w:rsidR="00EB53F7" w:rsidRPr="004E76F7" w:rsidRDefault="00EB53F7" w:rsidP="00EB53F7">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t xml:space="preserve">- Bruno Braga </w:t>
      </w:r>
      <w:r w:rsidR="00E954BB">
        <w:rPr>
          <w:rFonts w:ascii="Arial" w:eastAsia="Times New Roman" w:hAnsi="Arial" w:cs="Arial"/>
          <w:sz w:val="24"/>
          <w:szCs w:val="24"/>
          <w:lang w:eastAsia="pt-BR"/>
        </w:rPr>
        <w:t>–</w:t>
      </w:r>
      <w:r w:rsidRPr="004E76F7">
        <w:rPr>
          <w:rFonts w:ascii="Arial" w:eastAsia="Times New Roman" w:hAnsi="Arial" w:cs="Arial"/>
          <w:sz w:val="24"/>
          <w:szCs w:val="24"/>
          <w:lang w:eastAsia="pt-BR"/>
        </w:rPr>
        <w:t xml:space="preserve"> AVANTE</w:t>
      </w:r>
      <w:r w:rsidR="00E954BB">
        <w:rPr>
          <w:rFonts w:ascii="Arial" w:eastAsia="Times New Roman" w:hAnsi="Arial" w:cs="Arial"/>
          <w:sz w:val="24"/>
          <w:szCs w:val="24"/>
          <w:lang w:eastAsia="pt-BR"/>
        </w:rPr>
        <w:t>;</w:t>
      </w:r>
    </w:p>
    <w:p w14:paraId="1C32BA26" w14:textId="7782A741" w:rsidR="00E745B8" w:rsidRPr="004E76F7" w:rsidRDefault="00E745B8" w:rsidP="00E745B8">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t xml:space="preserve">- Belmar Diniz </w:t>
      </w:r>
      <w:r w:rsidR="00E954BB">
        <w:rPr>
          <w:rFonts w:ascii="Arial" w:eastAsia="Times New Roman" w:hAnsi="Arial" w:cs="Arial"/>
          <w:sz w:val="24"/>
          <w:szCs w:val="24"/>
          <w:lang w:eastAsia="pt-BR"/>
        </w:rPr>
        <w:t>–</w:t>
      </w:r>
      <w:r w:rsidRPr="004E76F7">
        <w:rPr>
          <w:rFonts w:ascii="Arial" w:eastAsia="Times New Roman" w:hAnsi="Arial" w:cs="Arial"/>
          <w:sz w:val="24"/>
          <w:szCs w:val="24"/>
          <w:lang w:eastAsia="pt-BR"/>
        </w:rPr>
        <w:t xml:space="preserve"> PT</w:t>
      </w:r>
      <w:r w:rsidR="00E954BB">
        <w:rPr>
          <w:rFonts w:ascii="Arial" w:eastAsia="Times New Roman" w:hAnsi="Arial" w:cs="Arial"/>
          <w:sz w:val="24"/>
          <w:szCs w:val="24"/>
          <w:lang w:eastAsia="pt-BR"/>
        </w:rPr>
        <w:t>;</w:t>
      </w:r>
    </w:p>
    <w:p w14:paraId="611C0092" w14:textId="243C6F07" w:rsidR="00E745B8" w:rsidRPr="004E76F7" w:rsidRDefault="00E745B8" w:rsidP="00E745B8">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t>- Carlinhos Bicalho – PP;</w:t>
      </w:r>
    </w:p>
    <w:p w14:paraId="51CFF9ED" w14:textId="77777777" w:rsidR="00EB53F7" w:rsidRPr="004E76F7" w:rsidRDefault="00EB53F7" w:rsidP="00EB53F7">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t>- Alysson Enfermeiro – AVANTE;</w:t>
      </w:r>
    </w:p>
    <w:p w14:paraId="0A4EC6CC" w14:textId="383A0CA7" w:rsidR="00E745B8" w:rsidRPr="004E76F7" w:rsidRDefault="00E745B8" w:rsidP="00EB53F7">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t>- Leles Pontes - REPUBLICANOS;</w:t>
      </w:r>
    </w:p>
    <w:p w14:paraId="0A9AE406" w14:textId="6A576A03" w:rsidR="00EB53F7" w:rsidRPr="004E76F7" w:rsidRDefault="00EB53F7" w:rsidP="00EB53F7">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t xml:space="preserve">- Sidney Bernabé </w:t>
      </w:r>
      <w:r w:rsidR="004E76F7" w:rsidRPr="004E76F7">
        <w:rPr>
          <w:rFonts w:ascii="Arial" w:eastAsia="Times New Roman" w:hAnsi="Arial" w:cs="Arial"/>
          <w:sz w:val="24"/>
          <w:szCs w:val="24"/>
          <w:lang w:eastAsia="pt-BR"/>
        </w:rPr>
        <w:t>–</w:t>
      </w:r>
      <w:r w:rsidRPr="004E76F7">
        <w:rPr>
          <w:rFonts w:ascii="Arial" w:eastAsia="Times New Roman" w:hAnsi="Arial" w:cs="Arial"/>
          <w:sz w:val="24"/>
          <w:szCs w:val="24"/>
          <w:lang w:eastAsia="pt-BR"/>
        </w:rPr>
        <w:t xml:space="preserve"> PL</w:t>
      </w:r>
      <w:r w:rsidR="00E954BB">
        <w:rPr>
          <w:rFonts w:ascii="Arial" w:eastAsia="Times New Roman" w:hAnsi="Arial" w:cs="Arial"/>
          <w:sz w:val="24"/>
          <w:szCs w:val="24"/>
          <w:lang w:eastAsia="pt-BR"/>
        </w:rPr>
        <w:t>;</w:t>
      </w:r>
    </w:p>
    <w:p w14:paraId="4C777169" w14:textId="1E0830DD" w:rsidR="004E76F7" w:rsidRDefault="004E76F7" w:rsidP="004E76F7">
      <w:pPr>
        <w:tabs>
          <w:tab w:val="right" w:pos="10772"/>
        </w:tabs>
        <w:spacing w:after="0" w:line="360" w:lineRule="auto"/>
        <w:ind w:left="-851"/>
        <w:jc w:val="both"/>
        <w:rPr>
          <w:rFonts w:ascii="Arial" w:eastAsia="Times New Roman" w:hAnsi="Arial" w:cs="Arial"/>
          <w:sz w:val="24"/>
          <w:szCs w:val="24"/>
          <w:lang w:eastAsia="pt-BR"/>
        </w:rPr>
      </w:pPr>
      <w:r w:rsidRPr="004E76F7">
        <w:rPr>
          <w:rFonts w:ascii="Arial" w:eastAsia="Times New Roman" w:hAnsi="Arial" w:cs="Arial"/>
          <w:sz w:val="24"/>
          <w:szCs w:val="24"/>
          <w:lang w:eastAsia="pt-BR"/>
        </w:rPr>
        <w:t>- Thiago Titó – MDB;</w:t>
      </w:r>
    </w:p>
    <w:p w14:paraId="6F966A40" w14:textId="77777777" w:rsidR="0053309A" w:rsidRPr="003F0589" w:rsidRDefault="0053309A" w:rsidP="0053309A">
      <w:pPr>
        <w:tabs>
          <w:tab w:val="right" w:pos="10772"/>
        </w:tabs>
        <w:spacing w:after="0" w:line="360" w:lineRule="auto"/>
        <w:ind w:left="-851"/>
        <w:jc w:val="both"/>
        <w:rPr>
          <w:rFonts w:ascii="Arial" w:eastAsia="Times New Roman" w:hAnsi="Arial" w:cs="Arial"/>
          <w:sz w:val="24"/>
          <w:szCs w:val="24"/>
          <w:lang w:eastAsia="pt-BR"/>
        </w:rPr>
      </w:pPr>
      <w:r w:rsidRPr="003F0589">
        <w:rPr>
          <w:rFonts w:ascii="Arial" w:eastAsia="Times New Roman" w:hAnsi="Arial" w:cs="Arial"/>
          <w:sz w:val="24"/>
          <w:szCs w:val="24"/>
          <w:lang w:eastAsia="pt-BR"/>
        </w:rPr>
        <w:t>- Marquinho Dornelas - REPUBLICANOS;</w:t>
      </w:r>
    </w:p>
    <w:p w14:paraId="6F98B21F" w14:textId="0713FCD2" w:rsidR="003F0589" w:rsidRPr="003F0589" w:rsidRDefault="003F0589" w:rsidP="003F0589">
      <w:pPr>
        <w:tabs>
          <w:tab w:val="right" w:pos="10772"/>
        </w:tabs>
        <w:spacing w:after="0" w:line="360" w:lineRule="auto"/>
        <w:ind w:left="-851"/>
        <w:jc w:val="both"/>
        <w:rPr>
          <w:rFonts w:ascii="Arial" w:eastAsia="Times New Roman" w:hAnsi="Arial" w:cs="Arial"/>
          <w:sz w:val="24"/>
          <w:szCs w:val="24"/>
          <w:lang w:eastAsia="pt-BR"/>
        </w:rPr>
      </w:pPr>
      <w:r w:rsidRPr="003F0589">
        <w:rPr>
          <w:rFonts w:ascii="Arial" w:eastAsia="Times New Roman" w:hAnsi="Arial" w:cs="Arial"/>
          <w:sz w:val="24"/>
          <w:szCs w:val="24"/>
          <w:lang w:eastAsia="pt-BR"/>
        </w:rPr>
        <w:t xml:space="preserve">- Maria do Sagrado </w:t>
      </w:r>
      <w:r w:rsidR="00E954BB">
        <w:rPr>
          <w:rFonts w:ascii="Arial" w:eastAsia="Times New Roman" w:hAnsi="Arial" w:cs="Arial"/>
          <w:sz w:val="24"/>
          <w:szCs w:val="24"/>
          <w:lang w:eastAsia="pt-BR"/>
        </w:rPr>
        <w:t>–</w:t>
      </w:r>
      <w:r w:rsidRPr="003F0589">
        <w:rPr>
          <w:rFonts w:ascii="Arial" w:eastAsia="Times New Roman" w:hAnsi="Arial" w:cs="Arial"/>
          <w:sz w:val="24"/>
          <w:szCs w:val="24"/>
          <w:lang w:eastAsia="pt-BR"/>
        </w:rPr>
        <w:t xml:space="preserve"> PT</w:t>
      </w:r>
      <w:r w:rsidR="00E954BB">
        <w:rPr>
          <w:rFonts w:ascii="Arial" w:eastAsia="Times New Roman" w:hAnsi="Arial" w:cs="Arial"/>
          <w:sz w:val="24"/>
          <w:szCs w:val="24"/>
          <w:lang w:eastAsia="pt-BR"/>
        </w:rPr>
        <w:t>;</w:t>
      </w:r>
    </w:p>
    <w:p w14:paraId="5E382926" w14:textId="77777777" w:rsidR="00E745B8" w:rsidRPr="003F0589" w:rsidRDefault="00E745B8" w:rsidP="00E745B8">
      <w:pPr>
        <w:tabs>
          <w:tab w:val="right" w:pos="10772"/>
        </w:tabs>
        <w:spacing w:after="0" w:line="360" w:lineRule="auto"/>
        <w:ind w:left="-851"/>
        <w:jc w:val="both"/>
        <w:rPr>
          <w:rFonts w:ascii="Arial" w:eastAsia="Times New Roman" w:hAnsi="Arial" w:cs="Arial"/>
          <w:sz w:val="24"/>
          <w:szCs w:val="24"/>
          <w:lang w:eastAsia="pt-BR"/>
        </w:rPr>
      </w:pPr>
      <w:r w:rsidRPr="003F0589">
        <w:rPr>
          <w:rFonts w:ascii="Arial" w:eastAsia="Times New Roman" w:hAnsi="Arial" w:cs="Arial"/>
          <w:sz w:val="24"/>
          <w:szCs w:val="24"/>
          <w:lang w:eastAsia="pt-BR"/>
        </w:rPr>
        <w:t>- Zuza do Socorro – AVANTE;</w:t>
      </w:r>
    </w:p>
    <w:p w14:paraId="04770C01" w14:textId="77777777" w:rsidR="00E745B8" w:rsidRPr="003F0589" w:rsidRDefault="00E745B8" w:rsidP="00E745B8">
      <w:pPr>
        <w:tabs>
          <w:tab w:val="right" w:pos="10772"/>
        </w:tabs>
        <w:spacing w:after="0" w:line="360" w:lineRule="auto"/>
        <w:ind w:left="-851"/>
        <w:jc w:val="both"/>
        <w:rPr>
          <w:rFonts w:ascii="Arial" w:eastAsia="Times New Roman" w:hAnsi="Arial" w:cs="Arial"/>
          <w:sz w:val="24"/>
          <w:szCs w:val="24"/>
          <w:lang w:eastAsia="pt-BR"/>
        </w:rPr>
      </w:pPr>
      <w:r w:rsidRPr="003F0589">
        <w:rPr>
          <w:rFonts w:ascii="Arial" w:eastAsia="Times New Roman" w:hAnsi="Arial" w:cs="Arial"/>
          <w:sz w:val="24"/>
          <w:szCs w:val="24"/>
          <w:lang w:eastAsia="pt-BR"/>
        </w:rPr>
        <w:t>- Sinval da Luzitana – PL.</w:t>
      </w:r>
    </w:p>
    <w:p w14:paraId="23599244" w14:textId="77777777" w:rsidR="00B670BB" w:rsidRPr="00D77135" w:rsidRDefault="00B670BB" w:rsidP="00160946">
      <w:pPr>
        <w:tabs>
          <w:tab w:val="right" w:pos="10772"/>
        </w:tabs>
        <w:spacing w:after="0" w:line="276" w:lineRule="auto"/>
        <w:ind w:left="-851"/>
        <w:jc w:val="both"/>
        <w:rPr>
          <w:rFonts w:ascii="Arial" w:eastAsia="Times New Roman" w:hAnsi="Arial" w:cs="Arial"/>
          <w:color w:val="000000" w:themeColor="text1"/>
          <w:sz w:val="10"/>
          <w:szCs w:val="10"/>
          <w:lang w:eastAsia="pt-BR"/>
        </w:rPr>
      </w:pPr>
    </w:p>
    <w:bookmarkEnd w:id="9"/>
    <w:bookmarkEnd w:id="10"/>
    <w:p w14:paraId="3E4D0375" w14:textId="77777777" w:rsidR="00B670BB" w:rsidRPr="0096064F" w:rsidRDefault="00B670BB" w:rsidP="00160946">
      <w:pPr>
        <w:tabs>
          <w:tab w:val="right" w:pos="10772"/>
        </w:tabs>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 xml:space="preserve">XVI - TEMPO DE LIDERANÇA: </w:t>
      </w:r>
    </w:p>
    <w:p w14:paraId="2B8A87A8" w14:textId="77777777" w:rsidR="00B670BB" w:rsidRPr="0096064F" w:rsidRDefault="00B670BB" w:rsidP="00160946">
      <w:pPr>
        <w:tabs>
          <w:tab w:val="left" w:pos="9405"/>
        </w:tabs>
        <w:spacing w:after="0" w:line="276" w:lineRule="auto"/>
        <w:ind w:left="-851"/>
        <w:jc w:val="both"/>
        <w:rPr>
          <w:rFonts w:ascii="Arial" w:eastAsia="Times New Roman" w:hAnsi="Arial" w:cs="Arial"/>
          <w:sz w:val="10"/>
          <w:szCs w:val="10"/>
          <w:lang w:eastAsia="pt-BR"/>
        </w:rPr>
      </w:pPr>
    </w:p>
    <w:p w14:paraId="7C82FDF0" w14:textId="77777777" w:rsidR="00B670BB" w:rsidRPr="0096064F" w:rsidRDefault="00B670BB" w:rsidP="00160946">
      <w:pPr>
        <w:tabs>
          <w:tab w:val="right" w:pos="10772"/>
        </w:tabs>
        <w:spacing w:after="0" w:line="276" w:lineRule="auto"/>
        <w:ind w:left="-851"/>
        <w:jc w:val="both"/>
        <w:rPr>
          <w:rFonts w:ascii="Arial" w:eastAsia="Times New Roman" w:hAnsi="Arial" w:cs="Arial"/>
          <w:sz w:val="24"/>
          <w:szCs w:val="24"/>
          <w:lang w:eastAsia="pt-BR"/>
        </w:rPr>
      </w:pPr>
      <w:r w:rsidRPr="0096064F">
        <w:rPr>
          <w:rFonts w:ascii="Arial" w:eastAsia="Times New Roman" w:hAnsi="Arial" w:cs="Arial"/>
          <w:sz w:val="24"/>
          <w:szCs w:val="24"/>
          <w:lang w:eastAsia="pt-BR"/>
        </w:rPr>
        <w:t>- Conforme Ordem de Inscrição durante a realização da presente Sessão Ordinária.</w:t>
      </w:r>
    </w:p>
    <w:p w14:paraId="4854CC16" w14:textId="77777777" w:rsidR="00B670BB" w:rsidRPr="0096064F" w:rsidRDefault="00B670BB" w:rsidP="00160946">
      <w:pPr>
        <w:tabs>
          <w:tab w:val="left" w:pos="9405"/>
        </w:tabs>
        <w:spacing w:after="0" w:line="276" w:lineRule="auto"/>
        <w:ind w:left="-851"/>
        <w:jc w:val="both"/>
        <w:rPr>
          <w:rFonts w:ascii="Arial" w:eastAsia="Times New Roman" w:hAnsi="Arial" w:cs="Arial"/>
          <w:sz w:val="10"/>
          <w:szCs w:val="10"/>
          <w:lang w:eastAsia="pt-BR"/>
        </w:rPr>
      </w:pPr>
    </w:p>
    <w:p w14:paraId="7826310B" w14:textId="2597FB78" w:rsidR="00B670BB" w:rsidRPr="0096064F" w:rsidRDefault="00B670BB" w:rsidP="00160946">
      <w:pPr>
        <w:tabs>
          <w:tab w:val="center" w:pos="5386"/>
        </w:tabs>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XVII - ASSUNTO RELEVANTE DO DIA:</w:t>
      </w:r>
    </w:p>
    <w:p w14:paraId="6C347704" w14:textId="77777777" w:rsidR="00B670BB" w:rsidRPr="0096064F" w:rsidRDefault="00B670BB" w:rsidP="00160946">
      <w:pPr>
        <w:tabs>
          <w:tab w:val="left" w:pos="9405"/>
        </w:tabs>
        <w:spacing w:after="0" w:line="276" w:lineRule="auto"/>
        <w:ind w:left="-851"/>
        <w:jc w:val="both"/>
        <w:rPr>
          <w:rFonts w:ascii="Arial" w:eastAsia="Times New Roman" w:hAnsi="Arial" w:cs="Arial"/>
          <w:sz w:val="10"/>
          <w:szCs w:val="10"/>
          <w:lang w:eastAsia="pt-BR"/>
        </w:rPr>
      </w:pPr>
    </w:p>
    <w:p w14:paraId="33C6D6C1" w14:textId="77777777" w:rsidR="00B670BB" w:rsidRPr="0096064F" w:rsidRDefault="00B670BB" w:rsidP="00160946">
      <w:pPr>
        <w:spacing w:after="0" w:line="276" w:lineRule="auto"/>
        <w:ind w:left="-851"/>
        <w:jc w:val="both"/>
        <w:rPr>
          <w:rFonts w:ascii="Arial" w:eastAsia="Times New Roman" w:hAnsi="Arial" w:cs="Arial"/>
          <w:sz w:val="24"/>
          <w:szCs w:val="24"/>
          <w:lang w:eastAsia="pt-BR"/>
        </w:rPr>
      </w:pPr>
      <w:r w:rsidRPr="0096064F">
        <w:rPr>
          <w:rFonts w:ascii="Arial" w:eastAsia="Times New Roman" w:hAnsi="Arial" w:cs="Arial"/>
          <w:sz w:val="24"/>
          <w:szCs w:val="24"/>
          <w:lang w:eastAsia="pt-BR"/>
        </w:rPr>
        <w:t>- Conforme registro do Vereador em Livro Próprio durante a realização da presente Sessão Ordinária.</w:t>
      </w:r>
    </w:p>
    <w:p w14:paraId="6E297F28" w14:textId="77777777" w:rsidR="00B670BB" w:rsidRPr="0096064F" w:rsidRDefault="00B670BB" w:rsidP="00160946">
      <w:pPr>
        <w:tabs>
          <w:tab w:val="left" w:pos="9405"/>
        </w:tabs>
        <w:spacing w:after="0" w:line="276" w:lineRule="auto"/>
        <w:ind w:left="-851"/>
        <w:jc w:val="both"/>
        <w:rPr>
          <w:rFonts w:ascii="Arial" w:eastAsia="Times New Roman" w:hAnsi="Arial" w:cs="Arial"/>
          <w:color w:val="FF0000"/>
          <w:sz w:val="10"/>
          <w:szCs w:val="10"/>
          <w:lang w:eastAsia="pt-BR"/>
        </w:rPr>
      </w:pPr>
    </w:p>
    <w:p w14:paraId="49000197" w14:textId="1E8325A4" w:rsidR="00B670BB" w:rsidRDefault="00B670BB" w:rsidP="00160946">
      <w:pPr>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XVIII – HOMENAGEM</w:t>
      </w:r>
      <w:r w:rsidR="00775742">
        <w:rPr>
          <w:rFonts w:ascii="Arial" w:eastAsia="Times New Roman" w:hAnsi="Arial" w:cs="Arial"/>
          <w:b/>
          <w:i/>
          <w:sz w:val="24"/>
          <w:szCs w:val="24"/>
          <w:lang w:eastAsia="pt-BR"/>
        </w:rPr>
        <w:t>/EXPOSIÇÃO</w:t>
      </w:r>
      <w:r w:rsidRPr="0096064F">
        <w:rPr>
          <w:rFonts w:ascii="Arial" w:eastAsia="Times New Roman" w:hAnsi="Arial" w:cs="Arial"/>
          <w:b/>
          <w:i/>
          <w:sz w:val="24"/>
          <w:szCs w:val="24"/>
          <w:lang w:eastAsia="pt-BR"/>
        </w:rPr>
        <w:t>:</w:t>
      </w:r>
    </w:p>
    <w:p w14:paraId="2B71BBFF" w14:textId="71421CC4" w:rsidR="00C91252" w:rsidRPr="00344C5A" w:rsidRDefault="002F79F0" w:rsidP="00C91252">
      <w:pPr>
        <w:widowControl w:val="0"/>
        <w:spacing w:before="100" w:after="0" w:line="276" w:lineRule="auto"/>
        <w:ind w:left="-851"/>
        <w:jc w:val="both"/>
        <w:rPr>
          <w:rFonts w:ascii="Arial" w:eastAsia="Times New Roman" w:hAnsi="Arial" w:cs="Arial"/>
          <w:iCs/>
          <w:sz w:val="24"/>
          <w:szCs w:val="24"/>
          <w:lang w:eastAsia="pt-BR"/>
        </w:rPr>
      </w:pPr>
      <w:r>
        <w:rPr>
          <w:rFonts w:ascii="Arial" w:eastAsia="Times New Roman" w:hAnsi="Arial" w:cs="Arial"/>
          <w:iCs/>
          <w:sz w:val="24"/>
          <w:szCs w:val="24"/>
          <w:lang w:eastAsia="pt-BR"/>
        </w:rPr>
        <w:t>Convite</w:t>
      </w:r>
      <w:r w:rsidRPr="00344C5A">
        <w:rPr>
          <w:rFonts w:ascii="Arial" w:eastAsia="Times New Roman" w:hAnsi="Arial" w:cs="Arial"/>
          <w:iCs/>
          <w:sz w:val="24"/>
          <w:szCs w:val="24"/>
          <w:lang w:eastAsia="pt-BR"/>
        </w:rPr>
        <w:t xml:space="preserve"> para o lançamento do livro, “A ULTIMA CONVERSA, diálogo fictício de uma amizade real”, escrito por Afonso Torres da Silva</w:t>
      </w:r>
      <w:r w:rsidR="00C53B3E">
        <w:rPr>
          <w:rFonts w:ascii="Arial" w:eastAsia="Times New Roman" w:hAnsi="Arial" w:cs="Arial"/>
          <w:iCs/>
          <w:sz w:val="24"/>
          <w:szCs w:val="24"/>
          <w:lang w:eastAsia="pt-BR"/>
        </w:rPr>
        <w:t>, e</w:t>
      </w:r>
      <w:r w:rsidR="00C91252" w:rsidRPr="00344C5A">
        <w:rPr>
          <w:rFonts w:ascii="Arial" w:eastAsia="Times New Roman" w:hAnsi="Arial" w:cs="Arial"/>
          <w:iCs/>
          <w:sz w:val="24"/>
          <w:szCs w:val="24"/>
          <w:lang w:eastAsia="pt-BR"/>
        </w:rPr>
        <w:t xml:space="preserve">m comemoração dos 90 anos do CREA e do lançamento da pedra fundamental da CSBM, </w:t>
      </w:r>
      <w:r w:rsidR="00C53B3E">
        <w:rPr>
          <w:rFonts w:ascii="Arial" w:eastAsia="Times New Roman" w:hAnsi="Arial" w:cs="Arial"/>
          <w:iCs/>
          <w:sz w:val="24"/>
          <w:szCs w:val="24"/>
          <w:lang w:eastAsia="pt-BR"/>
        </w:rPr>
        <w:t>hoje</w:t>
      </w:r>
      <w:r w:rsidR="00C91252" w:rsidRPr="00344C5A">
        <w:rPr>
          <w:rFonts w:ascii="Arial" w:eastAsia="Times New Roman" w:hAnsi="Arial" w:cs="Arial"/>
          <w:iCs/>
          <w:sz w:val="24"/>
          <w:szCs w:val="24"/>
          <w:lang w:eastAsia="pt-BR"/>
        </w:rPr>
        <w:t xml:space="preserve"> às 18h nas dependências da Câmara Municipal</w:t>
      </w:r>
      <w:r w:rsidR="00A86F4E">
        <w:rPr>
          <w:rFonts w:ascii="Arial" w:eastAsia="Times New Roman" w:hAnsi="Arial" w:cs="Arial"/>
          <w:iCs/>
          <w:sz w:val="24"/>
          <w:szCs w:val="24"/>
          <w:lang w:eastAsia="pt-BR"/>
        </w:rPr>
        <w:t>.</w:t>
      </w:r>
      <w:r w:rsidR="00C91252" w:rsidRPr="00344C5A">
        <w:rPr>
          <w:rFonts w:ascii="Arial" w:eastAsia="Times New Roman" w:hAnsi="Arial" w:cs="Arial"/>
          <w:iCs/>
          <w:sz w:val="24"/>
          <w:szCs w:val="24"/>
          <w:lang w:eastAsia="pt-BR"/>
        </w:rPr>
        <w:t xml:space="preserve"> </w:t>
      </w:r>
    </w:p>
    <w:p w14:paraId="007169A1" w14:textId="19EDE962" w:rsidR="00FE1952" w:rsidRDefault="00FE1952" w:rsidP="00160946">
      <w:pPr>
        <w:spacing w:after="0" w:line="276" w:lineRule="auto"/>
        <w:ind w:left="-851"/>
        <w:jc w:val="both"/>
        <w:rPr>
          <w:rFonts w:ascii="Arial" w:eastAsia="Times New Roman" w:hAnsi="Arial" w:cs="Arial"/>
          <w:color w:val="000000" w:themeColor="text1"/>
          <w:sz w:val="24"/>
          <w:szCs w:val="24"/>
          <w:lang w:eastAsia="pt-BR"/>
        </w:rPr>
      </w:pPr>
    </w:p>
    <w:p w14:paraId="571F084D" w14:textId="5C8E640D" w:rsidR="00FE1952" w:rsidRDefault="00FE1952" w:rsidP="00160946">
      <w:pPr>
        <w:spacing w:after="0" w:line="276" w:lineRule="auto"/>
        <w:ind w:left="-851"/>
        <w:jc w:val="both"/>
        <w:rPr>
          <w:rFonts w:ascii="Arial" w:eastAsia="Times New Roman" w:hAnsi="Arial" w:cs="Arial"/>
          <w:color w:val="000000" w:themeColor="text1"/>
          <w:sz w:val="24"/>
          <w:szCs w:val="24"/>
          <w:lang w:eastAsia="pt-BR"/>
        </w:rPr>
      </w:pPr>
    </w:p>
    <w:p w14:paraId="5DA1226F" w14:textId="5889F95B" w:rsidR="00FE1952" w:rsidRDefault="00FE1952" w:rsidP="00160946">
      <w:pPr>
        <w:spacing w:after="0" w:line="276" w:lineRule="auto"/>
        <w:ind w:left="-851"/>
        <w:jc w:val="both"/>
        <w:rPr>
          <w:rFonts w:ascii="Arial" w:eastAsia="Times New Roman" w:hAnsi="Arial" w:cs="Arial"/>
          <w:color w:val="000000" w:themeColor="text1"/>
          <w:sz w:val="24"/>
          <w:szCs w:val="24"/>
          <w:lang w:eastAsia="pt-BR"/>
        </w:rPr>
      </w:pPr>
    </w:p>
    <w:p w14:paraId="402FF8B7" w14:textId="0B656A76"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4CB1EC82" w14:textId="60CB278B"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6CB8E40C" w14:textId="0C11976D"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19EAD5D7" w14:textId="611A5725"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4A8E0F91" w14:textId="46F80172"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335C4F1A" w14:textId="7753665E"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558B20C1" w14:textId="557468A6"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6DDF8EA7" w14:textId="3470A184"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5FF120BD" w14:textId="4081E00E"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517D5A6B" w14:textId="510292D6"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6AC7FF05" w14:textId="77777777" w:rsidR="00E954BB" w:rsidRDefault="00E954BB" w:rsidP="00160946">
      <w:pPr>
        <w:spacing w:after="0" w:line="276" w:lineRule="auto"/>
        <w:ind w:left="-851"/>
        <w:jc w:val="both"/>
        <w:rPr>
          <w:rFonts w:ascii="Arial" w:eastAsia="Times New Roman" w:hAnsi="Arial" w:cs="Arial"/>
          <w:color w:val="000000" w:themeColor="text1"/>
          <w:sz w:val="24"/>
          <w:szCs w:val="24"/>
          <w:lang w:eastAsia="pt-BR"/>
        </w:rPr>
      </w:pPr>
    </w:p>
    <w:p w14:paraId="2EB1C534" w14:textId="727C2330" w:rsidR="00FE1952" w:rsidRDefault="00FE1952" w:rsidP="00160946">
      <w:pPr>
        <w:spacing w:after="0" w:line="276" w:lineRule="auto"/>
        <w:ind w:left="-851"/>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b/>
      </w:r>
      <w:r>
        <w:rPr>
          <w:rFonts w:ascii="Arial" w:eastAsia="Times New Roman" w:hAnsi="Arial" w:cs="Arial"/>
          <w:color w:val="000000" w:themeColor="text1"/>
          <w:sz w:val="24"/>
          <w:szCs w:val="24"/>
          <w:lang w:eastAsia="pt-BR"/>
        </w:rPr>
        <w:tab/>
      </w:r>
      <w:r>
        <w:rPr>
          <w:rFonts w:ascii="Arial" w:eastAsia="Times New Roman" w:hAnsi="Arial" w:cs="Arial"/>
          <w:color w:val="000000" w:themeColor="text1"/>
          <w:sz w:val="24"/>
          <w:szCs w:val="24"/>
          <w:lang w:eastAsia="pt-BR"/>
        </w:rPr>
        <w:tab/>
      </w:r>
      <w:r>
        <w:rPr>
          <w:rFonts w:ascii="Arial" w:eastAsia="Times New Roman" w:hAnsi="Arial" w:cs="Arial"/>
          <w:color w:val="000000" w:themeColor="text1"/>
          <w:sz w:val="24"/>
          <w:szCs w:val="24"/>
          <w:lang w:eastAsia="pt-BR"/>
        </w:rPr>
        <w:tab/>
      </w:r>
      <w:r>
        <w:rPr>
          <w:rFonts w:ascii="Arial" w:eastAsia="Times New Roman" w:hAnsi="Arial" w:cs="Arial"/>
          <w:color w:val="000000" w:themeColor="text1"/>
          <w:sz w:val="24"/>
          <w:szCs w:val="24"/>
          <w:lang w:eastAsia="pt-BR"/>
        </w:rPr>
        <w:tab/>
      </w:r>
      <w:r>
        <w:rPr>
          <w:rFonts w:ascii="Arial" w:eastAsia="Times New Roman" w:hAnsi="Arial" w:cs="Arial"/>
          <w:color w:val="000000" w:themeColor="text1"/>
          <w:sz w:val="24"/>
          <w:szCs w:val="24"/>
          <w:lang w:eastAsia="pt-BR"/>
        </w:rPr>
        <w:tab/>
      </w:r>
      <w:r>
        <w:rPr>
          <w:rFonts w:ascii="Arial" w:eastAsia="Times New Roman" w:hAnsi="Arial" w:cs="Arial"/>
          <w:color w:val="000000" w:themeColor="text1"/>
          <w:sz w:val="24"/>
          <w:szCs w:val="24"/>
          <w:lang w:eastAsia="pt-BR"/>
        </w:rPr>
        <w:tab/>
      </w:r>
      <w:r>
        <w:rPr>
          <w:rFonts w:ascii="Arial" w:eastAsia="Times New Roman" w:hAnsi="Arial" w:cs="Arial"/>
          <w:color w:val="000000" w:themeColor="text1"/>
          <w:sz w:val="24"/>
          <w:szCs w:val="24"/>
          <w:lang w:eastAsia="pt-BR"/>
        </w:rPr>
        <w:tab/>
      </w:r>
    </w:p>
    <w:p w14:paraId="1F5ECA4C" w14:textId="128381C8" w:rsidR="00FE1952" w:rsidRDefault="00FE1952" w:rsidP="00160946">
      <w:pPr>
        <w:spacing w:after="0" w:line="276" w:lineRule="auto"/>
        <w:ind w:left="-851"/>
        <w:jc w:val="both"/>
        <w:rPr>
          <w:rFonts w:ascii="Arial" w:eastAsia="Times New Roman" w:hAnsi="Arial" w:cs="Arial"/>
          <w:color w:val="000000" w:themeColor="text1"/>
          <w:sz w:val="24"/>
          <w:szCs w:val="24"/>
          <w:lang w:eastAsia="pt-BR"/>
        </w:rPr>
      </w:pPr>
    </w:p>
    <w:p w14:paraId="5A1683A9" w14:textId="2CC5D877" w:rsidR="00FE1952" w:rsidRDefault="00FE1952" w:rsidP="00160946">
      <w:pPr>
        <w:spacing w:after="0" w:line="276" w:lineRule="auto"/>
        <w:ind w:left="-851"/>
        <w:jc w:val="both"/>
        <w:rPr>
          <w:rFonts w:ascii="Arial" w:eastAsia="Times New Roman" w:hAnsi="Arial" w:cs="Arial"/>
          <w:color w:val="000000" w:themeColor="text1"/>
          <w:sz w:val="24"/>
          <w:szCs w:val="24"/>
          <w:lang w:eastAsia="pt-BR"/>
        </w:rPr>
      </w:pPr>
    </w:p>
    <w:p w14:paraId="3D0E208D" w14:textId="7BEF2762" w:rsidR="00FE1952" w:rsidRPr="00344C5A" w:rsidRDefault="00FE1952" w:rsidP="00160946">
      <w:pPr>
        <w:spacing w:after="0" w:line="276" w:lineRule="auto"/>
        <w:ind w:left="-851"/>
        <w:jc w:val="both"/>
        <w:rPr>
          <w:rFonts w:ascii="Arial" w:eastAsia="Times New Roman" w:hAnsi="Arial" w:cs="Arial"/>
          <w:b/>
          <w:bCs/>
          <w:i/>
          <w:sz w:val="16"/>
          <w:szCs w:val="16"/>
          <w:lang w:eastAsia="pt-BR"/>
        </w:rPr>
      </w:pPr>
      <w:r w:rsidRPr="00FE1952">
        <w:rPr>
          <w:rFonts w:ascii="Arial" w:eastAsia="Times New Roman" w:hAnsi="Arial" w:cs="Arial"/>
          <w:sz w:val="24"/>
          <w:szCs w:val="24"/>
          <w:lang w:eastAsia="pt-BR"/>
        </w:rPr>
        <w:t xml:space="preserve">                                                                                            </w:t>
      </w:r>
      <w:r w:rsidRPr="00344C5A">
        <w:rPr>
          <w:rFonts w:ascii="Arial" w:eastAsia="Times New Roman" w:hAnsi="Arial" w:cs="Arial"/>
          <w:b/>
          <w:bCs/>
          <w:sz w:val="24"/>
          <w:szCs w:val="24"/>
          <w:lang w:eastAsia="pt-BR"/>
        </w:rPr>
        <w:t>Secretaria da Câmara/2025</w:t>
      </w:r>
    </w:p>
    <w:sectPr w:rsidR="00FE1952" w:rsidRPr="00344C5A" w:rsidSect="00CC7147">
      <w:pgSz w:w="11906" w:h="16838" w:code="9"/>
      <w:pgMar w:top="709"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BECF5" w14:textId="77777777" w:rsidR="005F1D08" w:rsidRDefault="005F1D08" w:rsidP="00362E21">
      <w:pPr>
        <w:spacing w:after="0" w:line="240" w:lineRule="auto"/>
      </w:pPr>
      <w:r>
        <w:separator/>
      </w:r>
    </w:p>
  </w:endnote>
  <w:endnote w:type="continuationSeparator" w:id="0">
    <w:p w14:paraId="023788D7" w14:textId="77777777" w:rsidR="005F1D08" w:rsidRDefault="005F1D08" w:rsidP="0036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62442" w14:textId="77777777" w:rsidR="005F1D08" w:rsidRDefault="005F1D08" w:rsidP="00362E21">
      <w:pPr>
        <w:spacing w:after="0" w:line="240" w:lineRule="auto"/>
      </w:pPr>
      <w:r>
        <w:separator/>
      </w:r>
    </w:p>
  </w:footnote>
  <w:footnote w:type="continuationSeparator" w:id="0">
    <w:p w14:paraId="0952479B" w14:textId="77777777" w:rsidR="005F1D08" w:rsidRDefault="005F1D08" w:rsidP="00362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E0BB8"/>
    <w:multiLevelType w:val="hybridMultilevel"/>
    <w:tmpl w:val="71729756"/>
    <w:lvl w:ilvl="0" w:tplc="04160001">
      <w:start w:val="1"/>
      <w:numFmt w:val="bullet"/>
      <w:lvlText w:val=""/>
      <w:lvlJc w:val="left"/>
      <w:pPr>
        <w:ind w:left="-131" w:hanging="360"/>
      </w:pPr>
      <w:rPr>
        <w:rFonts w:ascii="Symbol" w:hAnsi="Symbol" w:hint="default"/>
      </w:rPr>
    </w:lvl>
    <w:lvl w:ilvl="1" w:tplc="04160003" w:tentative="1">
      <w:start w:val="1"/>
      <w:numFmt w:val="bullet"/>
      <w:lvlText w:val="o"/>
      <w:lvlJc w:val="left"/>
      <w:pPr>
        <w:ind w:left="589" w:hanging="360"/>
      </w:pPr>
      <w:rPr>
        <w:rFonts w:ascii="Courier New" w:hAnsi="Courier New" w:cs="Courier New" w:hint="default"/>
      </w:rPr>
    </w:lvl>
    <w:lvl w:ilvl="2" w:tplc="04160005" w:tentative="1">
      <w:start w:val="1"/>
      <w:numFmt w:val="bullet"/>
      <w:lvlText w:val=""/>
      <w:lvlJc w:val="left"/>
      <w:pPr>
        <w:ind w:left="1309" w:hanging="360"/>
      </w:pPr>
      <w:rPr>
        <w:rFonts w:ascii="Wingdings" w:hAnsi="Wingdings" w:hint="default"/>
      </w:rPr>
    </w:lvl>
    <w:lvl w:ilvl="3" w:tplc="04160001" w:tentative="1">
      <w:start w:val="1"/>
      <w:numFmt w:val="bullet"/>
      <w:lvlText w:val=""/>
      <w:lvlJc w:val="left"/>
      <w:pPr>
        <w:ind w:left="2029" w:hanging="360"/>
      </w:pPr>
      <w:rPr>
        <w:rFonts w:ascii="Symbol" w:hAnsi="Symbol" w:hint="default"/>
      </w:rPr>
    </w:lvl>
    <w:lvl w:ilvl="4" w:tplc="04160003" w:tentative="1">
      <w:start w:val="1"/>
      <w:numFmt w:val="bullet"/>
      <w:lvlText w:val="o"/>
      <w:lvlJc w:val="left"/>
      <w:pPr>
        <w:ind w:left="2749" w:hanging="360"/>
      </w:pPr>
      <w:rPr>
        <w:rFonts w:ascii="Courier New" w:hAnsi="Courier New" w:cs="Courier New" w:hint="default"/>
      </w:rPr>
    </w:lvl>
    <w:lvl w:ilvl="5" w:tplc="04160005" w:tentative="1">
      <w:start w:val="1"/>
      <w:numFmt w:val="bullet"/>
      <w:lvlText w:val=""/>
      <w:lvlJc w:val="left"/>
      <w:pPr>
        <w:ind w:left="3469" w:hanging="360"/>
      </w:pPr>
      <w:rPr>
        <w:rFonts w:ascii="Wingdings" w:hAnsi="Wingdings" w:hint="default"/>
      </w:rPr>
    </w:lvl>
    <w:lvl w:ilvl="6" w:tplc="04160001" w:tentative="1">
      <w:start w:val="1"/>
      <w:numFmt w:val="bullet"/>
      <w:lvlText w:val=""/>
      <w:lvlJc w:val="left"/>
      <w:pPr>
        <w:ind w:left="4189" w:hanging="360"/>
      </w:pPr>
      <w:rPr>
        <w:rFonts w:ascii="Symbol" w:hAnsi="Symbol" w:hint="default"/>
      </w:rPr>
    </w:lvl>
    <w:lvl w:ilvl="7" w:tplc="04160003" w:tentative="1">
      <w:start w:val="1"/>
      <w:numFmt w:val="bullet"/>
      <w:lvlText w:val="o"/>
      <w:lvlJc w:val="left"/>
      <w:pPr>
        <w:ind w:left="4909" w:hanging="360"/>
      </w:pPr>
      <w:rPr>
        <w:rFonts w:ascii="Courier New" w:hAnsi="Courier New" w:cs="Courier New" w:hint="default"/>
      </w:rPr>
    </w:lvl>
    <w:lvl w:ilvl="8" w:tplc="0416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4A"/>
    <w:rsid w:val="00000B74"/>
    <w:rsid w:val="00000BD0"/>
    <w:rsid w:val="00000C4D"/>
    <w:rsid w:val="00000EC9"/>
    <w:rsid w:val="0000209B"/>
    <w:rsid w:val="00002170"/>
    <w:rsid w:val="00004187"/>
    <w:rsid w:val="00010492"/>
    <w:rsid w:val="00010869"/>
    <w:rsid w:val="00010E66"/>
    <w:rsid w:val="00012DEC"/>
    <w:rsid w:val="000205CD"/>
    <w:rsid w:val="00020797"/>
    <w:rsid w:val="00021CE6"/>
    <w:rsid w:val="000233B2"/>
    <w:rsid w:val="00023748"/>
    <w:rsid w:val="00023A20"/>
    <w:rsid w:val="000242C8"/>
    <w:rsid w:val="00026A4F"/>
    <w:rsid w:val="00026BA7"/>
    <w:rsid w:val="00031460"/>
    <w:rsid w:val="00032961"/>
    <w:rsid w:val="00032A9F"/>
    <w:rsid w:val="00040651"/>
    <w:rsid w:val="000409AF"/>
    <w:rsid w:val="00043877"/>
    <w:rsid w:val="00044B3A"/>
    <w:rsid w:val="00045690"/>
    <w:rsid w:val="00045C3E"/>
    <w:rsid w:val="0004626F"/>
    <w:rsid w:val="000520C3"/>
    <w:rsid w:val="00053F64"/>
    <w:rsid w:val="00054B17"/>
    <w:rsid w:val="00055A83"/>
    <w:rsid w:val="00057B8B"/>
    <w:rsid w:val="00060C63"/>
    <w:rsid w:val="00060FA5"/>
    <w:rsid w:val="000627CB"/>
    <w:rsid w:val="0006284C"/>
    <w:rsid w:val="000639E7"/>
    <w:rsid w:val="00063CCC"/>
    <w:rsid w:val="00064A68"/>
    <w:rsid w:val="000651BA"/>
    <w:rsid w:val="00065788"/>
    <w:rsid w:val="00067DF7"/>
    <w:rsid w:val="00073DB5"/>
    <w:rsid w:val="00074D0A"/>
    <w:rsid w:val="00077783"/>
    <w:rsid w:val="000779F2"/>
    <w:rsid w:val="000818F3"/>
    <w:rsid w:val="000828BA"/>
    <w:rsid w:val="00083120"/>
    <w:rsid w:val="000838D4"/>
    <w:rsid w:val="00084772"/>
    <w:rsid w:val="0008654A"/>
    <w:rsid w:val="00086B8A"/>
    <w:rsid w:val="00092D71"/>
    <w:rsid w:val="00092DD3"/>
    <w:rsid w:val="00093606"/>
    <w:rsid w:val="0009588E"/>
    <w:rsid w:val="00096787"/>
    <w:rsid w:val="0009682A"/>
    <w:rsid w:val="0009785B"/>
    <w:rsid w:val="000A0CC6"/>
    <w:rsid w:val="000A0DB2"/>
    <w:rsid w:val="000A1FF1"/>
    <w:rsid w:val="000A2C06"/>
    <w:rsid w:val="000B1B3E"/>
    <w:rsid w:val="000B2D01"/>
    <w:rsid w:val="000B46DF"/>
    <w:rsid w:val="000B5536"/>
    <w:rsid w:val="000C1B50"/>
    <w:rsid w:val="000C1C52"/>
    <w:rsid w:val="000C3CF9"/>
    <w:rsid w:val="000C3D90"/>
    <w:rsid w:val="000C3EE2"/>
    <w:rsid w:val="000C6150"/>
    <w:rsid w:val="000C619E"/>
    <w:rsid w:val="000C7670"/>
    <w:rsid w:val="000D111B"/>
    <w:rsid w:val="000D2EA3"/>
    <w:rsid w:val="000D4A6D"/>
    <w:rsid w:val="000D57AE"/>
    <w:rsid w:val="000E0B15"/>
    <w:rsid w:val="000E27B6"/>
    <w:rsid w:val="000E7FF3"/>
    <w:rsid w:val="000F37F5"/>
    <w:rsid w:val="000F5405"/>
    <w:rsid w:val="001011A5"/>
    <w:rsid w:val="00101F62"/>
    <w:rsid w:val="0011154A"/>
    <w:rsid w:val="00112CE5"/>
    <w:rsid w:val="00114864"/>
    <w:rsid w:val="00114BCF"/>
    <w:rsid w:val="001153DA"/>
    <w:rsid w:val="001160C6"/>
    <w:rsid w:val="0011686C"/>
    <w:rsid w:val="00117AF2"/>
    <w:rsid w:val="00120E17"/>
    <w:rsid w:val="00122263"/>
    <w:rsid w:val="001240E4"/>
    <w:rsid w:val="001262A7"/>
    <w:rsid w:val="001318CF"/>
    <w:rsid w:val="00131E4D"/>
    <w:rsid w:val="0013558C"/>
    <w:rsid w:val="00136F12"/>
    <w:rsid w:val="001433F7"/>
    <w:rsid w:val="00143D49"/>
    <w:rsid w:val="0014527B"/>
    <w:rsid w:val="00145463"/>
    <w:rsid w:val="00146811"/>
    <w:rsid w:val="0014704C"/>
    <w:rsid w:val="001477D3"/>
    <w:rsid w:val="00147A82"/>
    <w:rsid w:val="001503C7"/>
    <w:rsid w:val="0015152C"/>
    <w:rsid w:val="00153DC2"/>
    <w:rsid w:val="001548E0"/>
    <w:rsid w:val="00157557"/>
    <w:rsid w:val="00157DD3"/>
    <w:rsid w:val="001607C7"/>
    <w:rsid w:val="00160946"/>
    <w:rsid w:val="0016118D"/>
    <w:rsid w:val="00161D54"/>
    <w:rsid w:val="00166844"/>
    <w:rsid w:val="00171210"/>
    <w:rsid w:val="00172BDE"/>
    <w:rsid w:val="0017353D"/>
    <w:rsid w:val="00173D61"/>
    <w:rsid w:val="00174819"/>
    <w:rsid w:val="0017625D"/>
    <w:rsid w:val="0017690C"/>
    <w:rsid w:val="00177D94"/>
    <w:rsid w:val="00182ED7"/>
    <w:rsid w:val="00184D99"/>
    <w:rsid w:val="0018605D"/>
    <w:rsid w:val="0018634F"/>
    <w:rsid w:val="00187017"/>
    <w:rsid w:val="001871D2"/>
    <w:rsid w:val="00191D37"/>
    <w:rsid w:val="0019373F"/>
    <w:rsid w:val="00193D01"/>
    <w:rsid w:val="00195023"/>
    <w:rsid w:val="00195BCD"/>
    <w:rsid w:val="001A0188"/>
    <w:rsid w:val="001A14A4"/>
    <w:rsid w:val="001A2C09"/>
    <w:rsid w:val="001A56FF"/>
    <w:rsid w:val="001A5D0C"/>
    <w:rsid w:val="001A6E5B"/>
    <w:rsid w:val="001A7019"/>
    <w:rsid w:val="001B08D6"/>
    <w:rsid w:val="001B17C3"/>
    <w:rsid w:val="001C1282"/>
    <w:rsid w:val="001C1AAA"/>
    <w:rsid w:val="001C3D36"/>
    <w:rsid w:val="001C4255"/>
    <w:rsid w:val="001C6C88"/>
    <w:rsid w:val="001C7F23"/>
    <w:rsid w:val="001D01B9"/>
    <w:rsid w:val="001D2D95"/>
    <w:rsid w:val="001D3B3E"/>
    <w:rsid w:val="001D6D60"/>
    <w:rsid w:val="001D7114"/>
    <w:rsid w:val="001E3411"/>
    <w:rsid w:val="001E4000"/>
    <w:rsid w:val="001E6391"/>
    <w:rsid w:val="001F2434"/>
    <w:rsid w:val="001F2CEE"/>
    <w:rsid w:val="001F3964"/>
    <w:rsid w:val="00202FEC"/>
    <w:rsid w:val="00203CD9"/>
    <w:rsid w:val="0020738B"/>
    <w:rsid w:val="002074C4"/>
    <w:rsid w:val="00210ADD"/>
    <w:rsid w:val="00211FE9"/>
    <w:rsid w:val="002137B5"/>
    <w:rsid w:val="00214E84"/>
    <w:rsid w:val="002152A8"/>
    <w:rsid w:val="00216770"/>
    <w:rsid w:val="002170C5"/>
    <w:rsid w:val="00217767"/>
    <w:rsid w:val="00220E29"/>
    <w:rsid w:val="00223C02"/>
    <w:rsid w:val="00226812"/>
    <w:rsid w:val="00231911"/>
    <w:rsid w:val="00232B10"/>
    <w:rsid w:val="002332EE"/>
    <w:rsid w:val="002347B9"/>
    <w:rsid w:val="00241041"/>
    <w:rsid w:val="00242A29"/>
    <w:rsid w:val="00243CE2"/>
    <w:rsid w:val="00247169"/>
    <w:rsid w:val="0025134F"/>
    <w:rsid w:val="00252F29"/>
    <w:rsid w:val="002542BF"/>
    <w:rsid w:val="00256435"/>
    <w:rsid w:val="002575C9"/>
    <w:rsid w:val="0026010F"/>
    <w:rsid w:val="00264874"/>
    <w:rsid w:val="002649C2"/>
    <w:rsid w:val="0026789E"/>
    <w:rsid w:val="00267A6E"/>
    <w:rsid w:val="00267CD2"/>
    <w:rsid w:val="002700C2"/>
    <w:rsid w:val="00270DA0"/>
    <w:rsid w:val="00271566"/>
    <w:rsid w:val="00273976"/>
    <w:rsid w:val="00274201"/>
    <w:rsid w:val="00274880"/>
    <w:rsid w:val="00275449"/>
    <w:rsid w:val="0027749D"/>
    <w:rsid w:val="00277D5F"/>
    <w:rsid w:val="0028144E"/>
    <w:rsid w:val="002826E8"/>
    <w:rsid w:val="00283039"/>
    <w:rsid w:val="0028552C"/>
    <w:rsid w:val="00286ABA"/>
    <w:rsid w:val="00286DB2"/>
    <w:rsid w:val="00287467"/>
    <w:rsid w:val="002877DA"/>
    <w:rsid w:val="00291727"/>
    <w:rsid w:val="002940CE"/>
    <w:rsid w:val="00294D7B"/>
    <w:rsid w:val="002A108A"/>
    <w:rsid w:val="002A2662"/>
    <w:rsid w:val="002A60B5"/>
    <w:rsid w:val="002A7201"/>
    <w:rsid w:val="002A7712"/>
    <w:rsid w:val="002B0137"/>
    <w:rsid w:val="002B0931"/>
    <w:rsid w:val="002B1EA5"/>
    <w:rsid w:val="002B2AAF"/>
    <w:rsid w:val="002B2E02"/>
    <w:rsid w:val="002B412B"/>
    <w:rsid w:val="002B6A95"/>
    <w:rsid w:val="002B75AD"/>
    <w:rsid w:val="002B77CE"/>
    <w:rsid w:val="002C401A"/>
    <w:rsid w:val="002D67E7"/>
    <w:rsid w:val="002D76D0"/>
    <w:rsid w:val="002E3C2F"/>
    <w:rsid w:val="002E4203"/>
    <w:rsid w:val="002E424F"/>
    <w:rsid w:val="002E5A08"/>
    <w:rsid w:val="002E7133"/>
    <w:rsid w:val="002E73A7"/>
    <w:rsid w:val="002E7A49"/>
    <w:rsid w:val="002F0B31"/>
    <w:rsid w:val="002F1CF3"/>
    <w:rsid w:val="002F3066"/>
    <w:rsid w:val="002F536D"/>
    <w:rsid w:val="002F5CED"/>
    <w:rsid w:val="002F5F72"/>
    <w:rsid w:val="002F79F0"/>
    <w:rsid w:val="00303A81"/>
    <w:rsid w:val="00306BE1"/>
    <w:rsid w:val="00307B6C"/>
    <w:rsid w:val="00307DC2"/>
    <w:rsid w:val="003103B9"/>
    <w:rsid w:val="00315ABC"/>
    <w:rsid w:val="00316A0E"/>
    <w:rsid w:val="00316AB3"/>
    <w:rsid w:val="00316F5A"/>
    <w:rsid w:val="00320A35"/>
    <w:rsid w:val="00322D7A"/>
    <w:rsid w:val="003234D7"/>
    <w:rsid w:val="003254D7"/>
    <w:rsid w:val="00327FFD"/>
    <w:rsid w:val="0033095E"/>
    <w:rsid w:val="00336B01"/>
    <w:rsid w:val="0034100B"/>
    <w:rsid w:val="0034155D"/>
    <w:rsid w:val="00342C05"/>
    <w:rsid w:val="003441CE"/>
    <w:rsid w:val="00344C5A"/>
    <w:rsid w:val="00345EE7"/>
    <w:rsid w:val="003505E8"/>
    <w:rsid w:val="00351B8F"/>
    <w:rsid w:val="00354B7A"/>
    <w:rsid w:val="003602CC"/>
    <w:rsid w:val="0036069B"/>
    <w:rsid w:val="00362900"/>
    <w:rsid w:val="003629B7"/>
    <w:rsid w:val="00362E21"/>
    <w:rsid w:val="00363788"/>
    <w:rsid w:val="00367109"/>
    <w:rsid w:val="003673DF"/>
    <w:rsid w:val="00370297"/>
    <w:rsid w:val="0037130C"/>
    <w:rsid w:val="003725DE"/>
    <w:rsid w:val="003752B8"/>
    <w:rsid w:val="0038183D"/>
    <w:rsid w:val="003835B6"/>
    <w:rsid w:val="00384697"/>
    <w:rsid w:val="00386399"/>
    <w:rsid w:val="00390307"/>
    <w:rsid w:val="003916DC"/>
    <w:rsid w:val="00391D3B"/>
    <w:rsid w:val="00394021"/>
    <w:rsid w:val="003956D3"/>
    <w:rsid w:val="0039584A"/>
    <w:rsid w:val="003A18D3"/>
    <w:rsid w:val="003A2DCD"/>
    <w:rsid w:val="003A34F0"/>
    <w:rsid w:val="003A46FA"/>
    <w:rsid w:val="003A4F68"/>
    <w:rsid w:val="003B13C3"/>
    <w:rsid w:val="003B1513"/>
    <w:rsid w:val="003B7C49"/>
    <w:rsid w:val="003C147A"/>
    <w:rsid w:val="003C3D16"/>
    <w:rsid w:val="003D3F68"/>
    <w:rsid w:val="003D55D6"/>
    <w:rsid w:val="003D5CAE"/>
    <w:rsid w:val="003E174D"/>
    <w:rsid w:val="003E1E3E"/>
    <w:rsid w:val="003E2D87"/>
    <w:rsid w:val="003E3950"/>
    <w:rsid w:val="003E3AB6"/>
    <w:rsid w:val="003E3AC8"/>
    <w:rsid w:val="003E3C72"/>
    <w:rsid w:val="003E5CD3"/>
    <w:rsid w:val="003E6421"/>
    <w:rsid w:val="003E659F"/>
    <w:rsid w:val="003E67BE"/>
    <w:rsid w:val="003F0198"/>
    <w:rsid w:val="003F0589"/>
    <w:rsid w:val="003F1463"/>
    <w:rsid w:val="003F715F"/>
    <w:rsid w:val="003F75E4"/>
    <w:rsid w:val="003F7C61"/>
    <w:rsid w:val="00400046"/>
    <w:rsid w:val="00400C96"/>
    <w:rsid w:val="00400DEF"/>
    <w:rsid w:val="00401B95"/>
    <w:rsid w:val="00403D43"/>
    <w:rsid w:val="00404F1A"/>
    <w:rsid w:val="00406A4A"/>
    <w:rsid w:val="00410FC8"/>
    <w:rsid w:val="00412C51"/>
    <w:rsid w:val="00413B74"/>
    <w:rsid w:val="0042055B"/>
    <w:rsid w:val="004207BA"/>
    <w:rsid w:val="0042142D"/>
    <w:rsid w:val="00421816"/>
    <w:rsid w:val="00421898"/>
    <w:rsid w:val="004233F5"/>
    <w:rsid w:val="004238B4"/>
    <w:rsid w:val="004252C9"/>
    <w:rsid w:val="00425A8B"/>
    <w:rsid w:val="00430191"/>
    <w:rsid w:val="004371F0"/>
    <w:rsid w:val="004411E7"/>
    <w:rsid w:val="004421EE"/>
    <w:rsid w:val="00444589"/>
    <w:rsid w:val="00444CCC"/>
    <w:rsid w:val="00447E44"/>
    <w:rsid w:val="0045003F"/>
    <w:rsid w:val="00451EE1"/>
    <w:rsid w:val="00452242"/>
    <w:rsid w:val="0045279D"/>
    <w:rsid w:val="004612FE"/>
    <w:rsid w:val="004619D9"/>
    <w:rsid w:val="00471342"/>
    <w:rsid w:val="004722AE"/>
    <w:rsid w:val="00472AEF"/>
    <w:rsid w:val="0047582E"/>
    <w:rsid w:val="004801D2"/>
    <w:rsid w:val="00481080"/>
    <w:rsid w:val="00482A8A"/>
    <w:rsid w:val="004832EC"/>
    <w:rsid w:val="00483B2A"/>
    <w:rsid w:val="00484389"/>
    <w:rsid w:val="00485712"/>
    <w:rsid w:val="004860F0"/>
    <w:rsid w:val="0048614C"/>
    <w:rsid w:val="00491CFC"/>
    <w:rsid w:val="004952F9"/>
    <w:rsid w:val="004963D4"/>
    <w:rsid w:val="004A1656"/>
    <w:rsid w:val="004A1CDA"/>
    <w:rsid w:val="004A2F13"/>
    <w:rsid w:val="004A46C8"/>
    <w:rsid w:val="004A4E34"/>
    <w:rsid w:val="004A54BB"/>
    <w:rsid w:val="004B18C9"/>
    <w:rsid w:val="004B19DB"/>
    <w:rsid w:val="004B1E85"/>
    <w:rsid w:val="004B2B04"/>
    <w:rsid w:val="004B4610"/>
    <w:rsid w:val="004B57B0"/>
    <w:rsid w:val="004B592E"/>
    <w:rsid w:val="004C09A8"/>
    <w:rsid w:val="004C0AA3"/>
    <w:rsid w:val="004C2692"/>
    <w:rsid w:val="004C3A65"/>
    <w:rsid w:val="004C6144"/>
    <w:rsid w:val="004C65E7"/>
    <w:rsid w:val="004C7B0A"/>
    <w:rsid w:val="004D0B90"/>
    <w:rsid w:val="004D19EE"/>
    <w:rsid w:val="004D1F73"/>
    <w:rsid w:val="004D294F"/>
    <w:rsid w:val="004D3511"/>
    <w:rsid w:val="004D3DCF"/>
    <w:rsid w:val="004D7DA2"/>
    <w:rsid w:val="004E0DAE"/>
    <w:rsid w:val="004E1F75"/>
    <w:rsid w:val="004E394F"/>
    <w:rsid w:val="004E76F7"/>
    <w:rsid w:val="004F0CE4"/>
    <w:rsid w:val="004F239F"/>
    <w:rsid w:val="004F2BCC"/>
    <w:rsid w:val="004F2F80"/>
    <w:rsid w:val="004F6E65"/>
    <w:rsid w:val="004F7788"/>
    <w:rsid w:val="00505CCC"/>
    <w:rsid w:val="00506A60"/>
    <w:rsid w:val="00506C8C"/>
    <w:rsid w:val="00510637"/>
    <w:rsid w:val="005111B6"/>
    <w:rsid w:val="005112FA"/>
    <w:rsid w:val="0051137B"/>
    <w:rsid w:val="005116BD"/>
    <w:rsid w:val="00512AB3"/>
    <w:rsid w:val="0052046E"/>
    <w:rsid w:val="0052055F"/>
    <w:rsid w:val="00521006"/>
    <w:rsid w:val="00521B03"/>
    <w:rsid w:val="00527652"/>
    <w:rsid w:val="00530767"/>
    <w:rsid w:val="00530C2F"/>
    <w:rsid w:val="00530C64"/>
    <w:rsid w:val="0053248A"/>
    <w:rsid w:val="00532942"/>
    <w:rsid w:val="0053309A"/>
    <w:rsid w:val="00536220"/>
    <w:rsid w:val="005379F7"/>
    <w:rsid w:val="00537C43"/>
    <w:rsid w:val="005409E2"/>
    <w:rsid w:val="00541B1D"/>
    <w:rsid w:val="005428C3"/>
    <w:rsid w:val="00544B61"/>
    <w:rsid w:val="00547BB9"/>
    <w:rsid w:val="00547C3A"/>
    <w:rsid w:val="005519F1"/>
    <w:rsid w:val="0055313A"/>
    <w:rsid w:val="0056310D"/>
    <w:rsid w:val="005662E3"/>
    <w:rsid w:val="005742EE"/>
    <w:rsid w:val="00574DE3"/>
    <w:rsid w:val="00575D6A"/>
    <w:rsid w:val="00577C1C"/>
    <w:rsid w:val="00580189"/>
    <w:rsid w:val="005802D0"/>
    <w:rsid w:val="00580AE4"/>
    <w:rsid w:val="00583067"/>
    <w:rsid w:val="00584E98"/>
    <w:rsid w:val="00585553"/>
    <w:rsid w:val="005869F1"/>
    <w:rsid w:val="005900EC"/>
    <w:rsid w:val="005907E6"/>
    <w:rsid w:val="00591A76"/>
    <w:rsid w:val="00592E32"/>
    <w:rsid w:val="0059310E"/>
    <w:rsid w:val="0059339A"/>
    <w:rsid w:val="0059475E"/>
    <w:rsid w:val="005960FB"/>
    <w:rsid w:val="0059616D"/>
    <w:rsid w:val="005973EB"/>
    <w:rsid w:val="005974B6"/>
    <w:rsid w:val="005A18D0"/>
    <w:rsid w:val="005B1342"/>
    <w:rsid w:val="005B16A9"/>
    <w:rsid w:val="005B1DA0"/>
    <w:rsid w:val="005B4A3F"/>
    <w:rsid w:val="005B5032"/>
    <w:rsid w:val="005B5CD1"/>
    <w:rsid w:val="005B7834"/>
    <w:rsid w:val="005C12E4"/>
    <w:rsid w:val="005C37AE"/>
    <w:rsid w:val="005C418C"/>
    <w:rsid w:val="005C460C"/>
    <w:rsid w:val="005C6409"/>
    <w:rsid w:val="005C65BA"/>
    <w:rsid w:val="005C790D"/>
    <w:rsid w:val="005D1957"/>
    <w:rsid w:val="005D5D17"/>
    <w:rsid w:val="005D61AB"/>
    <w:rsid w:val="005D6508"/>
    <w:rsid w:val="005D6F56"/>
    <w:rsid w:val="005E017F"/>
    <w:rsid w:val="005E1234"/>
    <w:rsid w:val="005E212F"/>
    <w:rsid w:val="005E47B6"/>
    <w:rsid w:val="005E47FC"/>
    <w:rsid w:val="005E4AB5"/>
    <w:rsid w:val="005E6596"/>
    <w:rsid w:val="005E7429"/>
    <w:rsid w:val="005F05A9"/>
    <w:rsid w:val="005F060E"/>
    <w:rsid w:val="005F1D08"/>
    <w:rsid w:val="005F4482"/>
    <w:rsid w:val="005F5374"/>
    <w:rsid w:val="005F6406"/>
    <w:rsid w:val="006000CE"/>
    <w:rsid w:val="006007D9"/>
    <w:rsid w:val="00601F50"/>
    <w:rsid w:val="006038B3"/>
    <w:rsid w:val="00603E6C"/>
    <w:rsid w:val="00604BB2"/>
    <w:rsid w:val="00604F72"/>
    <w:rsid w:val="00613080"/>
    <w:rsid w:val="0061396A"/>
    <w:rsid w:val="0061398C"/>
    <w:rsid w:val="00614240"/>
    <w:rsid w:val="00626CDA"/>
    <w:rsid w:val="00627356"/>
    <w:rsid w:val="00630A78"/>
    <w:rsid w:val="00631573"/>
    <w:rsid w:val="006315E3"/>
    <w:rsid w:val="0063201E"/>
    <w:rsid w:val="0063404D"/>
    <w:rsid w:val="006349AB"/>
    <w:rsid w:val="0063528F"/>
    <w:rsid w:val="00635BAE"/>
    <w:rsid w:val="006402DC"/>
    <w:rsid w:val="006406C7"/>
    <w:rsid w:val="00641194"/>
    <w:rsid w:val="00641355"/>
    <w:rsid w:val="0064503C"/>
    <w:rsid w:val="00646418"/>
    <w:rsid w:val="006545E5"/>
    <w:rsid w:val="00655CDB"/>
    <w:rsid w:val="006615BE"/>
    <w:rsid w:val="0066411D"/>
    <w:rsid w:val="00664329"/>
    <w:rsid w:val="00664BD0"/>
    <w:rsid w:val="00665194"/>
    <w:rsid w:val="00665BD5"/>
    <w:rsid w:val="00666EA5"/>
    <w:rsid w:val="00675D7A"/>
    <w:rsid w:val="006769A6"/>
    <w:rsid w:val="0067713B"/>
    <w:rsid w:val="00681C9B"/>
    <w:rsid w:val="0068206D"/>
    <w:rsid w:val="00685F4F"/>
    <w:rsid w:val="006864AF"/>
    <w:rsid w:val="00686DDE"/>
    <w:rsid w:val="00687ACA"/>
    <w:rsid w:val="00690ABD"/>
    <w:rsid w:val="00690EAD"/>
    <w:rsid w:val="006949A9"/>
    <w:rsid w:val="00694DD6"/>
    <w:rsid w:val="00696AF8"/>
    <w:rsid w:val="0069756D"/>
    <w:rsid w:val="006A0DBC"/>
    <w:rsid w:val="006A153B"/>
    <w:rsid w:val="006A54BA"/>
    <w:rsid w:val="006A694E"/>
    <w:rsid w:val="006A76FD"/>
    <w:rsid w:val="006B0BEF"/>
    <w:rsid w:val="006B2DF3"/>
    <w:rsid w:val="006B3313"/>
    <w:rsid w:val="006B391C"/>
    <w:rsid w:val="006B3B7B"/>
    <w:rsid w:val="006B4734"/>
    <w:rsid w:val="006B5569"/>
    <w:rsid w:val="006B5F18"/>
    <w:rsid w:val="006B5F28"/>
    <w:rsid w:val="006B68DC"/>
    <w:rsid w:val="006B68F0"/>
    <w:rsid w:val="006B707F"/>
    <w:rsid w:val="006B70BE"/>
    <w:rsid w:val="006C1578"/>
    <w:rsid w:val="006D1787"/>
    <w:rsid w:val="006D3526"/>
    <w:rsid w:val="006D393D"/>
    <w:rsid w:val="006D4110"/>
    <w:rsid w:val="006D6750"/>
    <w:rsid w:val="006D7122"/>
    <w:rsid w:val="006D73A7"/>
    <w:rsid w:val="006E0CEB"/>
    <w:rsid w:val="006E35FA"/>
    <w:rsid w:val="006E4634"/>
    <w:rsid w:val="006E6421"/>
    <w:rsid w:val="006F33E2"/>
    <w:rsid w:val="006F3536"/>
    <w:rsid w:val="006F72D0"/>
    <w:rsid w:val="0071216A"/>
    <w:rsid w:val="00713630"/>
    <w:rsid w:val="007173B8"/>
    <w:rsid w:val="00722975"/>
    <w:rsid w:val="00723DAC"/>
    <w:rsid w:val="00726B1C"/>
    <w:rsid w:val="00732F56"/>
    <w:rsid w:val="0073386E"/>
    <w:rsid w:val="00735890"/>
    <w:rsid w:val="00736AAE"/>
    <w:rsid w:val="00736F56"/>
    <w:rsid w:val="00737718"/>
    <w:rsid w:val="007417DF"/>
    <w:rsid w:val="00744FBB"/>
    <w:rsid w:val="00750C2F"/>
    <w:rsid w:val="00754161"/>
    <w:rsid w:val="00754245"/>
    <w:rsid w:val="00756577"/>
    <w:rsid w:val="00761928"/>
    <w:rsid w:val="007641E8"/>
    <w:rsid w:val="00770B58"/>
    <w:rsid w:val="00771F2F"/>
    <w:rsid w:val="0077233A"/>
    <w:rsid w:val="00772F78"/>
    <w:rsid w:val="0077330E"/>
    <w:rsid w:val="00775742"/>
    <w:rsid w:val="0077783A"/>
    <w:rsid w:val="0078124A"/>
    <w:rsid w:val="00785349"/>
    <w:rsid w:val="00785FB9"/>
    <w:rsid w:val="00786030"/>
    <w:rsid w:val="00792F82"/>
    <w:rsid w:val="00793663"/>
    <w:rsid w:val="00793937"/>
    <w:rsid w:val="00797CB3"/>
    <w:rsid w:val="007A06B8"/>
    <w:rsid w:val="007A43E3"/>
    <w:rsid w:val="007A56C8"/>
    <w:rsid w:val="007A57B8"/>
    <w:rsid w:val="007B1482"/>
    <w:rsid w:val="007B36BB"/>
    <w:rsid w:val="007B41A6"/>
    <w:rsid w:val="007B4A96"/>
    <w:rsid w:val="007C0993"/>
    <w:rsid w:val="007C14FD"/>
    <w:rsid w:val="007C2F9B"/>
    <w:rsid w:val="007C3E3B"/>
    <w:rsid w:val="007C4D6F"/>
    <w:rsid w:val="007C6FC1"/>
    <w:rsid w:val="007C7A40"/>
    <w:rsid w:val="007C7B8C"/>
    <w:rsid w:val="007D0C08"/>
    <w:rsid w:val="007D3C92"/>
    <w:rsid w:val="007D7B63"/>
    <w:rsid w:val="007D7C0C"/>
    <w:rsid w:val="007E6C97"/>
    <w:rsid w:val="007F6BC7"/>
    <w:rsid w:val="00800634"/>
    <w:rsid w:val="00802610"/>
    <w:rsid w:val="00802755"/>
    <w:rsid w:val="00803843"/>
    <w:rsid w:val="00804F4D"/>
    <w:rsid w:val="0080618C"/>
    <w:rsid w:val="008103A8"/>
    <w:rsid w:val="00811E65"/>
    <w:rsid w:val="0081276D"/>
    <w:rsid w:val="0081513A"/>
    <w:rsid w:val="00816D69"/>
    <w:rsid w:val="008176DB"/>
    <w:rsid w:val="008202EE"/>
    <w:rsid w:val="008204F6"/>
    <w:rsid w:val="0082167A"/>
    <w:rsid w:val="00823561"/>
    <w:rsid w:val="00825F01"/>
    <w:rsid w:val="008343C8"/>
    <w:rsid w:val="0083637D"/>
    <w:rsid w:val="00836782"/>
    <w:rsid w:val="0083698F"/>
    <w:rsid w:val="008404F8"/>
    <w:rsid w:val="00840591"/>
    <w:rsid w:val="00840C47"/>
    <w:rsid w:val="008420A8"/>
    <w:rsid w:val="0084608E"/>
    <w:rsid w:val="00851A1C"/>
    <w:rsid w:val="00851B52"/>
    <w:rsid w:val="00856CA6"/>
    <w:rsid w:val="00861787"/>
    <w:rsid w:val="00862DB0"/>
    <w:rsid w:val="00867B93"/>
    <w:rsid w:val="00871491"/>
    <w:rsid w:val="0087428B"/>
    <w:rsid w:val="008749D0"/>
    <w:rsid w:val="0087760B"/>
    <w:rsid w:val="00877C7B"/>
    <w:rsid w:val="00881FBA"/>
    <w:rsid w:val="008828BE"/>
    <w:rsid w:val="00883CA7"/>
    <w:rsid w:val="008849E7"/>
    <w:rsid w:val="00884E98"/>
    <w:rsid w:val="008858C7"/>
    <w:rsid w:val="00885AC8"/>
    <w:rsid w:val="00890C37"/>
    <w:rsid w:val="008935F7"/>
    <w:rsid w:val="00893FBE"/>
    <w:rsid w:val="00894D1A"/>
    <w:rsid w:val="008975CC"/>
    <w:rsid w:val="008A2936"/>
    <w:rsid w:val="008A60AF"/>
    <w:rsid w:val="008A7A7C"/>
    <w:rsid w:val="008B07D6"/>
    <w:rsid w:val="008B098C"/>
    <w:rsid w:val="008B2DE8"/>
    <w:rsid w:val="008B4DB6"/>
    <w:rsid w:val="008B520C"/>
    <w:rsid w:val="008C022A"/>
    <w:rsid w:val="008C408C"/>
    <w:rsid w:val="008C542C"/>
    <w:rsid w:val="008C5D29"/>
    <w:rsid w:val="008C5DBC"/>
    <w:rsid w:val="008C611E"/>
    <w:rsid w:val="008D00B8"/>
    <w:rsid w:val="008D0EE0"/>
    <w:rsid w:val="008D332C"/>
    <w:rsid w:val="008D3DD8"/>
    <w:rsid w:val="008D41C7"/>
    <w:rsid w:val="008D6CCC"/>
    <w:rsid w:val="008E014A"/>
    <w:rsid w:val="008E07B2"/>
    <w:rsid w:val="008E135E"/>
    <w:rsid w:val="008E1550"/>
    <w:rsid w:val="008E27BE"/>
    <w:rsid w:val="008E2D93"/>
    <w:rsid w:val="008E50EF"/>
    <w:rsid w:val="008F3238"/>
    <w:rsid w:val="008F666C"/>
    <w:rsid w:val="008F67BA"/>
    <w:rsid w:val="0090145B"/>
    <w:rsid w:val="00902D71"/>
    <w:rsid w:val="00902F83"/>
    <w:rsid w:val="009043F6"/>
    <w:rsid w:val="00904AB1"/>
    <w:rsid w:val="0090512D"/>
    <w:rsid w:val="00906963"/>
    <w:rsid w:val="00906B9C"/>
    <w:rsid w:val="00910D09"/>
    <w:rsid w:val="00911548"/>
    <w:rsid w:val="00913402"/>
    <w:rsid w:val="009141F2"/>
    <w:rsid w:val="00915F9B"/>
    <w:rsid w:val="00916618"/>
    <w:rsid w:val="009202D4"/>
    <w:rsid w:val="0092141D"/>
    <w:rsid w:val="00922FCB"/>
    <w:rsid w:val="009261E3"/>
    <w:rsid w:val="00930843"/>
    <w:rsid w:val="00931BDA"/>
    <w:rsid w:val="00931C3C"/>
    <w:rsid w:val="00932FA3"/>
    <w:rsid w:val="00933A45"/>
    <w:rsid w:val="009353BA"/>
    <w:rsid w:val="00935D87"/>
    <w:rsid w:val="00937062"/>
    <w:rsid w:val="009370D3"/>
    <w:rsid w:val="00937539"/>
    <w:rsid w:val="00940485"/>
    <w:rsid w:val="00942C69"/>
    <w:rsid w:val="00942FE9"/>
    <w:rsid w:val="009503B2"/>
    <w:rsid w:val="00950A35"/>
    <w:rsid w:val="009514DC"/>
    <w:rsid w:val="00952EB4"/>
    <w:rsid w:val="009533D4"/>
    <w:rsid w:val="00954C0C"/>
    <w:rsid w:val="0095574D"/>
    <w:rsid w:val="00955D86"/>
    <w:rsid w:val="009562EA"/>
    <w:rsid w:val="00962590"/>
    <w:rsid w:val="00965A46"/>
    <w:rsid w:val="00967E8E"/>
    <w:rsid w:val="00972241"/>
    <w:rsid w:val="0097279E"/>
    <w:rsid w:val="0097381B"/>
    <w:rsid w:val="00974741"/>
    <w:rsid w:val="00975B0D"/>
    <w:rsid w:val="00980237"/>
    <w:rsid w:val="00980631"/>
    <w:rsid w:val="00980B21"/>
    <w:rsid w:val="00985BB9"/>
    <w:rsid w:val="009877FC"/>
    <w:rsid w:val="0099034B"/>
    <w:rsid w:val="00995699"/>
    <w:rsid w:val="00996765"/>
    <w:rsid w:val="00997414"/>
    <w:rsid w:val="009A12FF"/>
    <w:rsid w:val="009A25BE"/>
    <w:rsid w:val="009A6509"/>
    <w:rsid w:val="009A6B75"/>
    <w:rsid w:val="009B000E"/>
    <w:rsid w:val="009B235B"/>
    <w:rsid w:val="009B24A8"/>
    <w:rsid w:val="009B35D4"/>
    <w:rsid w:val="009B4E03"/>
    <w:rsid w:val="009B5043"/>
    <w:rsid w:val="009B62FB"/>
    <w:rsid w:val="009B7823"/>
    <w:rsid w:val="009C1ED0"/>
    <w:rsid w:val="009C343F"/>
    <w:rsid w:val="009C4184"/>
    <w:rsid w:val="009C49AB"/>
    <w:rsid w:val="009C5117"/>
    <w:rsid w:val="009C5B69"/>
    <w:rsid w:val="009C72F4"/>
    <w:rsid w:val="009D13CA"/>
    <w:rsid w:val="009D19B2"/>
    <w:rsid w:val="009D6122"/>
    <w:rsid w:val="009E335B"/>
    <w:rsid w:val="009E4758"/>
    <w:rsid w:val="009E5EE1"/>
    <w:rsid w:val="009E700C"/>
    <w:rsid w:val="009F2DA1"/>
    <w:rsid w:val="009F75D2"/>
    <w:rsid w:val="00A00B20"/>
    <w:rsid w:val="00A063FE"/>
    <w:rsid w:val="00A1009D"/>
    <w:rsid w:val="00A10B88"/>
    <w:rsid w:val="00A110DC"/>
    <w:rsid w:val="00A11CA6"/>
    <w:rsid w:val="00A1229A"/>
    <w:rsid w:val="00A12A21"/>
    <w:rsid w:val="00A13D3B"/>
    <w:rsid w:val="00A169E5"/>
    <w:rsid w:val="00A21DD6"/>
    <w:rsid w:val="00A23D15"/>
    <w:rsid w:val="00A25728"/>
    <w:rsid w:val="00A25A55"/>
    <w:rsid w:val="00A27EC4"/>
    <w:rsid w:val="00A30E67"/>
    <w:rsid w:val="00A35413"/>
    <w:rsid w:val="00A37C95"/>
    <w:rsid w:val="00A42D02"/>
    <w:rsid w:val="00A4414E"/>
    <w:rsid w:val="00A445DE"/>
    <w:rsid w:val="00A45461"/>
    <w:rsid w:val="00A47DE4"/>
    <w:rsid w:val="00A5066C"/>
    <w:rsid w:val="00A50FC7"/>
    <w:rsid w:val="00A518D9"/>
    <w:rsid w:val="00A535E5"/>
    <w:rsid w:val="00A53EF9"/>
    <w:rsid w:val="00A54590"/>
    <w:rsid w:val="00A569C4"/>
    <w:rsid w:val="00A5778A"/>
    <w:rsid w:val="00A6351F"/>
    <w:rsid w:val="00A642B8"/>
    <w:rsid w:val="00A6476F"/>
    <w:rsid w:val="00A65DEF"/>
    <w:rsid w:val="00A666A0"/>
    <w:rsid w:val="00A70934"/>
    <w:rsid w:val="00A70F9B"/>
    <w:rsid w:val="00A71972"/>
    <w:rsid w:val="00A71C6A"/>
    <w:rsid w:val="00A7223A"/>
    <w:rsid w:val="00A72DA5"/>
    <w:rsid w:val="00A72EEB"/>
    <w:rsid w:val="00A7395E"/>
    <w:rsid w:val="00A74B51"/>
    <w:rsid w:val="00A750D7"/>
    <w:rsid w:val="00A76642"/>
    <w:rsid w:val="00A76F2D"/>
    <w:rsid w:val="00A81207"/>
    <w:rsid w:val="00A84B24"/>
    <w:rsid w:val="00A85CDB"/>
    <w:rsid w:val="00A86B10"/>
    <w:rsid w:val="00A86F4E"/>
    <w:rsid w:val="00A879AA"/>
    <w:rsid w:val="00A91630"/>
    <w:rsid w:val="00A967A9"/>
    <w:rsid w:val="00A969C6"/>
    <w:rsid w:val="00AA0031"/>
    <w:rsid w:val="00AA064F"/>
    <w:rsid w:val="00AA0676"/>
    <w:rsid w:val="00AA44E0"/>
    <w:rsid w:val="00AA4820"/>
    <w:rsid w:val="00AA4A48"/>
    <w:rsid w:val="00AA4D98"/>
    <w:rsid w:val="00AA5362"/>
    <w:rsid w:val="00AB29CF"/>
    <w:rsid w:val="00AB38D0"/>
    <w:rsid w:val="00AB6C01"/>
    <w:rsid w:val="00AB76DE"/>
    <w:rsid w:val="00AC10DA"/>
    <w:rsid w:val="00AC1CDE"/>
    <w:rsid w:val="00AC2C52"/>
    <w:rsid w:val="00AC398D"/>
    <w:rsid w:val="00AC4DED"/>
    <w:rsid w:val="00AC52DA"/>
    <w:rsid w:val="00AC5651"/>
    <w:rsid w:val="00AC7494"/>
    <w:rsid w:val="00AD0544"/>
    <w:rsid w:val="00AD29F5"/>
    <w:rsid w:val="00AD30BE"/>
    <w:rsid w:val="00AD4051"/>
    <w:rsid w:val="00AD5DBC"/>
    <w:rsid w:val="00AD5DCA"/>
    <w:rsid w:val="00AD6713"/>
    <w:rsid w:val="00AD7503"/>
    <w:rsid w:val="00AE01D8"/>
    <w:rsid w:val="00AE023E"/>
    <w:rsid w:val="00AE2F20"/>
    <w:rsid w:val="00AE3A0F"/>
    <w:rsid w:val="00AE52EC"/>
    <w:rsid w:val="00AF1814"/>
    <w:rsid w:val="00AF2049"/>
    <w:rsid w:val="00AF56E8"/>
    <w:rsid w:val="00AF7AFF"/>
    <w:rsid w:val="00B00C3E"/>
    <w:rsid w:val="00B01ABD"/>
    <w:rsid w:val="00B020E8"/>
    <w:rsid w:val="00B03767"/>
    <w:rsid w:val="00B039EB"/>
    <w:rsid w:val="00B04159"/>
    <w:rsid w:val="00B06E00"/>
    <w:rsid w:val="00B127ED"/>
    <w:rsid w:val="00B12AE0"/>
    <w:rsid w:val="00B12F75"/>
    <w:rsid w:val="00B14315"/>
    <w:rsid w:val="00B15992"/>
    <w:rsid w:val="00B15B03"/>
    <w:rsid w:val="00B162C0"/>
    <w:rsid w:val="00B17055"/>
    <w:rsid w:val="00B24598"/>
    <w:rsid w:val="00B31966"/>
    <w:rsid w:val="00B33A91"/>
    <w:rsid w:val="00B3619D"/>
    <w:rsid w:val="00B379D4"/>
    <w:rsid w:val="00B44687"/>
    <w:rsid w:val="00B45C85"/>
    <w:rsid w:val="00B462CA"/>
    <w:rsid w:val="00B503D3"/>
    <w:rsid w:val="00B5134E"/>
    <w:rsid w:val="00B535D8"/>
    <w:rsid w:val="00B5391D"/>
    <w:rsid w:val="00B53B4E"/>
    <w:rsid w:val="00B54441"/>
    <w:rsid w:val="00B54C3D"/>
    <w:rsid w:val="00B552DD"/>
    <w:rsid w:val="00B55AE3"/>
    <w:rsid w:val="00B55B19"/>
    <w:rsid w:val="00B57C49"/>
    <w:rsid w:val="00B60E38"/>
    <w:rsid w:val="00B66EB1"/>
    <w:rsid w:val="00B670BB"/>
    <w:rsid w:val="00B7306A"/>
    <w:rsid w:val="00B74308"/>
    <w:rsid w:val="00B807F6"/>
    <w:rsid w:val="00B80C1C"/>
    <w:rsid w:val="00B846E0"/>
    <w:rsid w:val="00B84979"/>
    <w:rsid w:val="00B84C2A"/>
    <w:rsid w:val="00B87376"/>
    <w:rsid w:val="00B87C36"/>
    <w:rsid w:val="00B96B0D"/>
    <w:rsid w:val="00BA031E"/>
    <w:rsid w:val="00BA0A3A"/>
    <w:rsid w:val="00BA3FB4"/>
    <w:rsid w:val="00BA7647"/>
    <w:rsid w:val="00BB57EA"/>
    <w:rsid w:val="00BC41B9"/>
    <w:rsid w:val="00BC6118"/>
    <w:rsid w:val="00BC6181"/>
    <w:rsid w:val="00BD0125"/>
    <w:rsid w:val="00BD13BB"/>
    <w:rsid w:val="00BD3748"/>
    <w:rsid w:val="00BD5777"/>
    <w:rsid w:val="00BD75A0"/>
    <w:rsid w:val="00BD7A00"/>
    <w:rsid w:val="00BE1767"/>
    <w:rsid w:val="00BE2357"/>
    <w:rsid w:val="00BE330F"/>
    <w:rsid w:val="00BE602E"/>
    <w:rsid w:val="00BE6A44"/>
    <w:rsid w:val="00BF3F4C"/>
    <w:rsid w:val="00BF3FE2"/>
    <w:rsid w:val="00BF4B39"/>
    <w:rsid w:val="00BF5004"/>
    <w:rsid w:val="00C00982"/>
    <w:rsid w:val="00C01AA2"/>
    <w:rsid w:val="00C01D76"/>
    <w:rsid w:val="00C02AAE"/>
    <w:rsid w:val="00C02DB6"/>
    <w:rsid w:val="00C05DF8"/>
    <w:rsid w:val="00C07681"/>
    <w:rsid w:val="00C07C62"/>
    <w:rsid w:val="00C10088"/>
    <w:rsid w:val="00C112FD"/>
    <w:rsid w:val="00C11DB3"/>
    <w:rsid w:val="00C1483C"/>
    <w:rsid w:val="00C16D98"/>
    <w:rsid w:val="00C23989"/>
    <w:rsid w:val="00C2438F"/>
    <w:rsid w:val="00C25F29"/>
    <w:rsid w:val="00C2621B"/>
    <w:rsid w:val="00C30697"/>
    <w:rsid w:val="00C3184F"/>
    <w:rsid w:val="00C31F3B"/>
    <w:rsid w:val="00C34487"/>
    <w:rsid w:val="00C37090"/>
    <w:rsid w:val="00C37CF0"/>
    <w:rsid w:val="00C40580"/>
    <w:rsid w:val="00C41DC6"/>
    <w:rsid w:val="00C423F4"/>
    <w:rsid w:val="00C4305F"/>
    <w:rsid w:val="00C45F93"/>
    <w:rsid w:val="00C467BA"/>
    <w:rsid w:val="00C4701D"/>
    <w:rsid w:val="00C501BB"/>
    <w:rsid w:val="00C513C4"/>
    <w:rsid w:val="00C519FB"/>
    <w:rsid w:val="00C52347"/>
    <w:rsid w:val="00C52D97"/>
    <w:rsid w:val="00C535A9"/>
    <w:rsid w:val="00C53B3E"/>
    <w:rsid w:val="00C54274"/>
    <w:rsid w:val="00C5449E"/>
    <w:rsid w:val="00C5558F"/>
    <w:rsid w:val="00C56DB8"/>
    <w:rsid w:val="00C56DD3"/>
    <w:rsid w:val="00C65062"/>
    <w:rsid w:val="00C71A67"/>
    <w:rsid w:val="00C738E8"/>
    <w:rsid w:val="00C74E32"/>
    <w:rsid w:val="00C8129B"/>
    <w:rsid w:val="00C846E9"/>
    <w:rsid w:val="00C84D15"/>
    <w:rsid w:val="00C853D3"/>
    <w:rsid w:val="00C854EC"/>
    <w:rsid w:val="00C85AB9"/>
    <w:rsid w:val="00C905B1"/>
    <w:rsid w:val="00C91252"/>
    <w:rsid w:val="00C970F1"/>
    <w:rsid w:val="00CA0729"/>
    <w:rsid w:val="00CA1071"/>
    <w:rsid w:val="00CA28E0"/>
    <w:rsid w:val="00CA29F0"/>
    <w:rsid w:val="00CA2BEC"/>
    <w:rsid w:val="00CA3094"/>
    <w:rsid w:val="00CA64A8"/>
    <w:rsid w:val="00CB209B"/>
    <w:rsid w:val="00CB2640"/>
    <w:rsid w:val="00CB3822"/>
    <w:rsid w:val="00CB52C6"/>
    <w:rsid w:val="00CB6D18"/>
    <w:rsid w:val="00CC28AF"/>
    <w:rsid w:val="00CC3E7A"/>
    <w:rsid w:val="00CC5C60"/>
    <w:rsid w:val="00CC7147"/>
    <w:rsid w:val="00CC76F3"/>
    <w:rsid w:val="00CD4A97"/>
    <w:rsid w:val="00CE08C2"/>
    <w:rsid w:val="00CE0D41"/>
    <w:rsid w:val="00CE5760"/>
    <w:rsid w:val="00CE7B36"/>
    <w:rsid w:val="00CF2126"/>
    <w:rsid w:val="00CF5BBF"/>
    <w:rsid w:val="00D00AD1"/>
    <w:rsid w:val="00D00F75"/>
    <w:rsid w:val="00D025FA"/>
    <w:rsid w:val="00D03CD3"/>
    <w:rsid w:val="00D04AB8"/>
    <w:rsid w:val="00D0627B"/>
    <w:rsid w:val="00D06432"/>
    <w:rsid w:val="00D07BD4"/>
    <w:rsid w:val="00D14268"/>
    <w:rsid w:val="00D14905"/>
    <w:rsid w:val="00D15E38"/>
    <w:rsid w:val="00D1615E"/>
    <w:rsid w:val="00D1743A"/>
    <w:rsid w:val="00D17E51"/>
    <w:rsid w:val="00D207D3"/>
    <w:rsid w:val="00D22F50"/>
    <w:rsid w:val="00D260C1"/>
    <w:rsid w:val="00D26FD7"/>
    <w:rsid w:val="00D27B62"/>
    <w:rsid w:val="00D315D7"/>
    <w:rsid w:val="00D320C5"/>
    <w:rsid w:val="00D3690E"/>
    <w:rsid w:val="00D370D1"/>
    <w:rsid w:val="00D379AB"/>
    <w:rsid w:val="00D420A1"/>
    <w:rsid w:val="00D43228"/>
    <w:rsid w:val="00D438FE"/>
    <w:rsid w:val="00D441C3"/>
    <w:rsid w:val="00D453AF"/>
    <w:rsid w:val="00D5194B"/>
    <w:rsid w:val="00D52004"/>
    <w:rsid w:val="00D5404B"/>
    <w:rsid w:val="00D5457B"/>
    <w:rsid w:val="00D56EA1"/>
    <w:rsid w:val="00D6054D"/>
    <w:rsid w:val="00D610C7"/>
    <w:rsid w:val="00D620B7"/>
    <w:rsid w:val="00D64479"/>
    <w:rsid w:val="00D72C2C"/>
    <w:rsid w:val="00D74EE6"/>
    <w:rsid w:val="00D77135"/>
    <w:rsid w:val="00D82A61"/>
    <w:rsid w:val="00D82CEC"/>
    <w:rsid w:val="00D82F9F"/>
    <w:rsid w:val="00D83374"/>
    <w:rsid w:val="00D8624A"/>
    <w:rsid w:val="00D867F6"/>
    <w:rsid w:val="00D92DE5"/>
    <w:rsid w:val="00D9377C"/>
    <w:rsid w:val="00D95336"/>
    <w:rsid w:val="00D95C79"/>
    <w:rsid w:val="00D96130"/>
    <w:rsid w:val="00D96E33"/>
    <w:rsid w:val="00DA1554"/>
    <w:rsid w:val="00DA3314"/>
    <w:rsid w:val="00DA34A9"/>
    <w:rsid w:val="00DA3CF8"/>
    <w:rsid w:val="00DB1AB5"/>
    <w:rsid w:val="00DB520E"/>
    <w:rsid w:val="00DB5245"/>
    <w:rsid w:val="00DB550D"/>
    <w:rsid w:val="00DB57D3"/>
    <w:rsid w:val="00DB5988"/>
    <w:rsid w:val="00DB68BC"/>
    <w:rsid w:val="00DC39E1"/>
    <w:rsid w:val="00DC45B2"/>
    <w:rsid w:val="00DC5432"/>
    <w:rsid w:val="00DD0721"/>
    <w:rsid w:val="00DD0ED4"/>
    <w:rsid w:val="00DD1589"/>
    <w:rsid w:val="00DD1EF6"/>
    <w:rsid w:val="00DD4478"/>
    <w:rsid w:val="00DD4C62"/>
    <w:rsid w:val="00DD56FC"/>
    <w:rsid w:val="00DD6A0A"/>
    <w:rsid w:val="00DE2EE7"/>
    <w:rsid w:val="00DE3331"/>
    <w:rsid w:val="00DE7EB0"/>
    <w:rsid w:val="00DF0CE6"/>
    <w:rsid w:val="00DF0F6D"/>
    <w:rsid w:val="00DF17FD"/>
    <w:rsid w:val="00DF3951"/>
    <w:rsid w:val="00DF52E1"/>
    <w:rsid w:val="00DF6D01"/>
    <w:rsid w:val="00E07671"/>
    <w:rsid w:val="00E10BEF"/>
    <w:rsid w:val="00E117D4"/>
    <w:rsid w:val="00E11CFE"/>
    <w:rsid w:val="00E14473"/>
    <w:rsid w:val="00E15E4F"/>
    <w:rsid w:val="00E16449"/>
    <w:rsid w:val="00E17790"/>
    <w:rsid w:val="00E17F79"/>
    <w:rsid w:val="00E20900"/>
    <w:rsid w:val="00E238FB"/>
    <w:rsid w:val="00E26B1E"/>
    <w:rsid w:val="00E31014"/>
    <w:rsid w:val="00E31702"/>
    <w:rsid w:val="00E372A3"/>
    <w:rsid w:val="00E37409"/>
    <w:rsid w:val="00E37CB4"/>
    <w:rsid w:val="00E41523"/>
    <w:rsid w:val="00E4223E"/>
    <w:rsid w:val="00E424C3"/>
    <w:rsid w:val="00E433FA"/>
    <w:rsid w:val="00E448F2"/>
    <w:rsid w:val="00E47B34"/>
    <w:rsid w:val="00E503E3"/>
    <w:rsid w:val="00E56523"/>
    <w:rsid w:val="00E566D9"/>
    <w:rsid w:val="00E64880"/>
    <w:rsid w:val="00E7073E"/>
    <w:rsid w:val="00E735BB"/>
    <w:rsid w:val="00E745B8"/>
    <w:rsid w:val="00E75774"/>
    <w:rsid w:val="00E77047"/>
    <w:rsid w:val="00E85538"/>
    <w:rsid w:val="00E85E28"/>
    <w:rsid w:val="00E86BBD"/>
    <w:rsid w:val="00E90C1F"/>
    <w:rsid w:val="00E91612"/>
    <w:rsid w:val="00E94596"/>
    <w:rsid w:val="00E954BB"/>
    <w:rsid w:val="00E969C6"/>
    <w:rsid w:val="00E96F71"/>
    <w:rsid w:val="00EA06C7"/>
    <w:rsid w:val="00EA200F"/>
    <w:rsid w:val="00EA324C"/>
    <w:rsid w:val="00EB0D6D"/>
    <w:rsid w:val="00EB2062"/>
    <w:rsid w:val="00EB369F"/>
    <w:rsid w:val="00EB53F7"/>
    <w:rsid w:val="00EB6044"/>
    <w:rsid w:val="00EB6BBE"/>
    <w:rsid w:val="00EB7C9D"/>
    <w:rsid w:val="00EC1E1C"/>
    <w:rsid w:val="00EC275B"/>
    <w:rsid w:val="00EC430E"/>
    <w:rsid w:val="00EC742F"/>
    <w:rsid w:val="00ED0C2A"/>
    <w:rsid w:val="00ED1197"/>
    <w:rsid w:val="00ED448F"/>
    <w:rsid w:val="00ED451E"/>
    <w:rsid w:val="00ED7823"/>
    <w:rsid w:val="00EE2522"/>
    <w:rsid w:val="00EE3AC8"/>
    <w:rsid w:val="00EE4163"/>
    <w:rsid w:val="00EE75D8"/>
    <w:rsid w:val="00EF04CB"/>
    <w:rsid w:val="00EF20D7"/>
    <w:rsid w:val="00EF3BCB"/>
    <w:rsid w:val="00EF528D"/>
    <w:rsid w:val="00EF558E"/>
    <w:rsid w:val="00EF6CEE"/>
    <w:rsid w:val="00F011D6"/>
    <w:rsid w:val="00F02AD1"/>
    <w:rsid w:val="00F03B21"/>
    <w:rsid w:val="00F04F0A"/>
    <w:rsid w:val="00F05F1C"/>
    <w:rsid w:val="00F079F0"/>
    <w:rsid w:val="00F07D58"/>
    <w:rsid w:val="00F11738"/>
    <w:rsid w:val="00F15541"/>
    <w:rsid w:val="00F163C3"/>
    <w:rsid w:val="00F17A36"/>
    <w:rsid w:val="00F2140B"/>
    <w:rsid w:val="00F23E13"/>
    <w:rsid w:val="00F24C36"/>
    <w:rsid w:val="00F2519D"/>
    <w:rsid w:val="00F26D31"/>
    <w:rsid w:val="00F325B8"/>
    <w:rsid w:val="00F33696"/>
    <w:rsid w:val="00F35039"/>
    <w:rsid w:val="00F35394"/>
    <w:rsid w:val="00F35442"/>
    <w:rsid w:val="00F357CC"/>
    <w:rsid w:val="00F35B53"/>
    <w:rsid w:val="00F36C32"/>
    <w:rsid w:val="00F36C93"/>
    <w:rsid w:val="00F40541"/>
    <w:rsid w:val="00F42131"/>
    <w:rsid w:val="00F4485C"/>
    <w:rsid w:val="00F453EA"/>
    <w:rsid w:val="00F46198"/>
    <w:rsid w:val="00F5048B"/>
    <w:rsid w:val="00F507D5"/>
    <w:rsid w:val="00F534FD"/>
    <w:rsid w:val="00F537E1"/>
    <w:rsid w:val="00F5382F"/>
    <w:rsid w:val="00F53A32"/>
    <w:rsid w:val="00F55C5D"/>
    <w:rsid w:val="00F57A81"/>
    <w:rsid w:val="00F57BC0"/>
    <w:rsid w:val="00F601E4"/>
    <w:rsid w:val="00F61FE9"/>
    <w:rsid w:val="00F62C56"/>
    <w:rsid w:val="00F65E8E"/>
    <w:rsid w:val="00F67DE7"/>
    <w:rsid w:val="00F70457"/>
    <w:rsid w:val="00F72435"/>
    <w:rsid w:val="00F72D48"/>
    <w:rsid w:val="00F73001"/>
    <w:rsid w:val="00F74711"/>
    <w:rsid w:val="00F779A0"/>
    <w:rsid w:val="00F80060"/>
    <w:rsid w:val="00F8139B"/>
    <w:rsid w:val="00F8188C"/>
    <w:rsid w:val="00F913A6"/>
    <w:rsid w:val="00F95199"/>
    <w:rsid w:val="00F95CC0"/>
    <w:rsid w:val="00F96144"/>
    <w:rsid w:val="00FA1EAD"/>
    <w:rsid w:val="00FA6908"/>
    <w:rsid w:val="00FA7539"/>
    <w:rsid w:val="00FA7DDC"/>
    <w:rsid w:val="00FB1C35"/>
    <w:rsid w:val="00FB1F83"/>
    <w:rsid w:val="00FB3C92"/>
    <w:rsid w:val="00FC303C"/>
    <w:rsid w:val="00FC379F"/>
    <w:rsid w:val="00FC5855"/>
    <w:rsid w:val="00FD0915"/>
    <w:rsid w:val="00FD477A"/>
    <w:rsid w:val="00FD5F23"/>
    <w:rsid w:val="00FD65C0"/>
    <w:rsid w:val="00FD6861"/>
    <w:rsid w:val="00FD70EE"/>
    <w:rsid w:val="00FE1952"/>
    <w:rsid w:val="00FE5050"/>
    <w:rsid w:val="00FE754A"/>
    <w:rsid w:val="00FF401C"/>
    <w:rsid w:val="00FF516D"/>
    <w:rsid w:val="00FF7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64E5"/>
  <w15:chartTrackingRefBased/>
  <w15:docId w15:val="{36998959-10F9-43B2-A652-5C7B3D6F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0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533D4"/>
    <w:pPr>
      <w:ind w:left="720"/>
      <w:contextualSpacing/>
    </w:pPr>
  </w:style>
  <w:style w:type="paragraph" w:styleId="Cabealho">
    <w:name w:val="header"/>
    <w:basedOn w:val="Normal"/>
    <w:link w:val="CabealhoChar"/>
    <w:uiPriority w:val="99"/>
    <w:unhideWhenUsed/>
    <w:rsid w:val="00362E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2E21"/>
  </w:style>
  <w:style w:type="paragraph" w:styleId="Rodap">
    <w:name w:val="footer"/>
    <w:basedOn w:val="Normal"/>
    <w:link w:val="RodapChar"/>
    <w:uiPriority w:val="99"/>
    <w:unhideWhenUsed/>
    <w:rsid w:val="00362E21"/>
    <w:pPr>
      <w:tabs>
        <w:tab w:val="center" w:pos="4252"/>
        <w:tab w:val="right" w:pos="8504"/>
      </w:tabs>
      <w:spacing w:after="0" w:line="240" w:lineRule="auto"/>
    </w:pPr>
  </w:style>
  <w:style w:type="character" w:customStyle="1" w:styleId="RodapChar">
    <w:name w:val="Rodapé Char"/>
    <w:basedOn w:val="Fontepargpadro"/>
    <w:link w:val="Rodap"/>
    <w:uiPriority w:val="99"/>
    <w:rsid w:val="00362E21"/>
  </w:style>
  <w:style w:type="paragraph" w:styleId="NormalWeb">
    <w:name w:val="Normal (Web)"/>
    <w:basedOn w:val="Normal"/>
    <w:uiPriority w:val="99"/>
    <w:semiHidden/>
    <w:unhideWhenUsed/>
    <w:rsid w:val="00881FBA"/>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840C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0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67772">
      <w:bodyDiv w:val="1"/>
      <w:marLeft w:val="0"/>
      <w:marRight w:val="0"/>
      <w:marTop w:val="0"/>
      <w:marBottom w:val="0"/>
      <w:divBdr>
        <w:top w:val="none" w:sz="0" w:space="0" w:color="auto"/>
        <w:left w:val="none" w:sz="0" w:space="0" w:color="auto"/>
        <w:bottom w:val="none" w:sz="0" w:space="0" w:color="auto"/>
        <w:right w:val="none" w:sz="0" w:space="0" w:color="auto"/>
      </w:divBdr>
    </w:div>
    <w:div w:id="560213318">
      <w:bodyDiv w:val="1"/>
      <w:marLeft w:val="0"/>
      <w:marRight w:val="0"/>
      <w:marTop w:val="0"/>
      <w:marBottom w:val="0"/>
      <w:divBdr>
        <w:top w:val="none" w:sz="0" w:space="0" w:color="auto"/>
        <w:left w:val="none" w:sz="0" w:space="0" w:color="auto"/>
        <w:bottom w:val="none" w:sz="0" w:space="0" w:color="auto"/>
        <w:right w:val="none" w:sz="0" w:space="0" w:color="auto"/>
      </w:divBdr>
    </w:div>
    <w:div w:id="970331199">
      <w:bodyDiv w:val="1"/>
      <w:marLeft w:val="0"/>
      <w:marRight w:val="0"/>
      <w:marTop w:val="0"/>
      <w:marBottom w:val="0"/>
      <w:divBdr>
        <w:top w:val="none" w:sz="0" w:space="0" w:color="auto"/>
        <w:left w:val="none" w:sz="0" w:space="0" w:color="auto"/>
        <w:bottom w:val="none" w:sz="0" w:space="0" w:color="auto"/>
        <w:right w:val="none" w:sz="0" w:space="0" w:color="auto"/>
      </w:divBdr>
    </w:div>
    <w:div w:id="1096943494">
      <w:bodyDiv w:val="1"/>
      <w:marLeft w:val="0"/>
      <w:marRight w:val="0"/>
      <w:marTop w:val="0"/>
      <w:marBottom w:val="0"/>
      <w:divBdr>
        <w:top w:val="none" w:sz="0" w:space="0" w:color="auto"/>
        <w:left w:val="none" w:sz="0" w:space="0" w:color="auto"/>
        <w:bottom w:val="none" w:sz="0" w:space="0" w:color="auto"/>
        <w:right w:val="none" w:sz="0" w:space="0" w:color="auto"/>
      </w:divBdr>
      <w:divsChild>
        <w:div w:id="98137488">
          <w:marLeft w:val="0"/>
          <w:marRight w:val="0"/>
          <w:marTop w:val="0"/>
          <w:marBottom w:val="0"/>
          <w:divBdr>
            <w:top w:val="none" w:sz="0" w:space="0" w:color="auto"/>
            <w:left w:val="none" w:sz="0" w:space="0" w:color="auto"/>
            <w:bottom w:val="none" w:sz="0" w:space="0" w:color="auto"/>
            <w:right w:val="none" w:sz="0" w:space="0" w:color="auto"/>
          </w:divBdr>
        </w:div>
        <w:div w:id="812213173">
          <w:marLeft w:val="0"/>
          <w:marRight w:val="0"/>
          <w:marTop w:val="0"/>
          <w:marBottom w:val="0"/>
          <w:divBdr>
            <w:top w:val="none" w:sz="0" w:space="0" w:color="auto"/>
            <w:left w:val="none" w:sz="0" w:space="0" w:color="auto"/>
            <w:bottom w:val="none" w:sz="0" w:space="0" w:color="auto"/>
            <w:right w:val="none" w:sz="0" w:space="0" w:color="auto"/>
          </w:divBdr>
        </w:div>
        <w:div w:id="1233541969">
          <w:marLeft w:val="0"/>
          <w:marRight w:val="0"/>
          <w:marTop w:val="0"/>
          <w:marBottom w:val="0"/>
          <w:divBdr>
            <w:top w:val="none" w:sz="0" w:space="0" w:color="auto"/>
            <w:left w:val="none" w:sz="0" w:space="0" w:color="auto"/>
            <w:bottom w:val="none" w:sz="0" w:space="0" w:color="auto"/>
            <w:right w:val="none" w:sz="0" w:space="0" w:color="auto"/>
          </w:divBdr>
        </w:div>
        <w:div w:id="1144274022">
          <w:marLeft w:val="0"/>
          <w:marRight w:val="0"/>
          <w:marTop w:val="0"/>
          <w:marBottom w:val="0"/>
          <w:divBdr>
            <w:top w:val="none" w:sz="0" w:space="0" w:color="auto"/>
            <w:left w:val="none" w:sz="0" w:space="0" w:color="auto"/>
            <w:bottom w:val="none" w:sz="0" w:space="0" w:color="auto"/>
            <w:right w:val="none" w:sz="0" w:space="0" w:color="auto"/>
          </w:divBdr>
        </w:div>
      </w:divsChild>
    </w:div>
    <w:div w:id="1472364310">
      <w:bodyDiv w:val="1"/>
      <w:marLeft w:val="0"/>
      <w:marRight w:val="0"/>
      <w:marTop w:val="0"/>
      <w:marBottom w:val="0"/>
      <w:divBdr>
        <w:top w:val="none" w:sz="0" w:space="0" w:color="auto"/>
        <w:left w:val="none" w:sz="0" w:space="0" w:color="auto"/>
        <w:bottom w:val="none" w:sz="0" w:space="0" w:color="auto"/>
        <w:right w:val="none" w:sz="0" w:space="0" w:color="auto"/>
      </w:divBdr>
    </w:div>
    <w:div w:id="1709330150">
      <w:bodyDiv w:val="1"/>
      <w:marLeft w:val="0"/>
      <w:marRight w:val="0"/>
      <w:marTop w:val="0"/>
      <w:marBottom w:val="0"/>
      <w:divBdr>
        <w:top w:val="none" w:sz="0" w:space="0" w:color="auto"/>
        <w:left w:val="none" w:sz="0" w:space="0" w:color="auto"/>
        <w:bottom w:val="none" w:sz="0" w:space="0" w:color="auto"/>
        <w:right w:val="none" w:sz="0" w:space="0" w:color="auto"/>
      </w:divBdr>
      <w:divsChild>
        <w:div w:id="453446721">
          <w:marLeft w:val="0"/>
          <w:marRight w:val="0"/>
          <w:marTop w:val="0"/>
          <w:marBottom w:val="0"/>
          <w:divBdr>
            <w:top w:val="none" w:sz="0" w:space="0" w:color="auto"/>
            <w:left w:val="none" w:sz="0" w:space="0" w:color="auto"/>
            <w:bottom w:val="none" w:sz="0" w:space="0" w:color="auto"/>
            <w:right w:val="none" w:sz="0" w:space="0" w:color="auto"/>
          </w:divBdr>
        </w:div>
        <w:div w:id="487482543">
          <w:marLeft w:val="0"/>
          <w:marRight w:val="0"/>
          <w:marTop w:val="0"/>
          <w:marBottom w:val="0"/>
          <w:divBdr>
            <w:top w:val="none" w:sz="0" w:space="0" w:color="auto"/>
            <w:left w:val="none" w:sz="0" w:space="0" w:color="auto"/>
            <w:bottom w:val="none" w:sz="0" w:space="0" w:color="auto"/>
            <w:right w:val="none" w:sz="0" w:space="0" w:color="auto"/>
          </w:divBdr>
        </w:div>
        <w:div w:id="922448546">
          <w:marLeft w:val="0"/>
          <w:marRight w:val="0"/>
          <w:marTop w:val="0"/>
          <w:marBottom w:val="0"/>
          <w:divBdr>
            <w:top w:val="none" w:sz="0" w:space="0" w:color="auto"/>
            <w:left w:val="none" w:sz="0" w:space="0" w:color="auto"/>
            <w:bottom w:val="none" w:sz="0" w:space="0" w:color="auto"/>
            <w:right w:val="none" w:sz="0" w:space="0" w:color="auto"/>
          </w:divBdr>
        </w:div>
      </w:divsChild>
    </w:div>
    <w:div w:id="1862621869">
      <w:bodyDiv w:val="1"/>
      <w:marLeft w:val="0"/>
      <w:marRight w:val="0"/>
      <w:marTop w:val="0"/>
      <w:marBottom w:val="0"/>
      <w:divBdr>
        <w:top w:val="none" w:sz="0" w:space="0" w:color="auto"/>
        <w:left w:val="none" w:sz="0" w:space="0" w:color="auto"/>
        <w:bottom w:val="none" w:sz="0" w:space="0" w:color="auto"/>
        <w:right w:val="none" w:sz="0" w:space="0" w:color="auto"/>
      </w:divBdr>
    </w:div>
    <w:div w:id="208621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B9BFC-E73E-43B9-A3CD-D2D55E03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2290</Words>
  <Characters>12368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2025-03-19T16:14:00Z</cp:lastPrinted>
  <dcterms:created xsi:type="dcterms:W3CDTF">2025-03-19T14:10:00Z</dcterms:created>
  <dcterms:modified xsi:type="dcterms:W3CDTF">2025-03-26T14:46:00Z</dcterms:modified>
</cp:coreProperties>
</file>