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CFF0A" w14:textId="6BB400CC" w:rsidR="00E418F5" w:rsidRDefault="00E418F5" w:rsidP="00E418F5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35ª REUNIÃO ORDINÁRIA EM </w:t>
      </w:r>
      <w:r w:rsidR="0035489C">
        <w:rPr>
          <w:rFonts w:ascii="Arial" w:hAnsi="Arial" w:cs="Arial"/>
          <w:b/>
          <w:i/>
          <w:sz w:val="24"/>
          <w:szCs w:val="24"/>
          <w:u w:val="single"/>
        </w:rPr>
        <w:t>22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OUTUBRO DE 2025</w:t>
      </w:r>
    </w:p>
    <w:p w14:paraId="4140DAE7" w14:textId="77777777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01AB990" w14:textId="77777777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4C4DCDDC" w14:textId="77777777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FDF5733" w14:textId="77777777" w:rsidR="00E418F5" w:rsidRDefault="00E418F5" w:rsidP="00E418F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1621170C" w14:textId="77777777" w:rsidR="00E418F5" w:rsidRPr="00A07E9B" w:rsidRDefault="00E418F5" w:rsidP="00E418F5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E7DE0D5" w14:textId="02ADF5C7" w:rsidR="00E418F5" w:rsidRDefault="00E418F5" w:rsidP="00AB7EE1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B52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4C7ADE"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 124</w:t>
      </w:r>
      <w:r w:rsidR="001A1E7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126/2025</w:t>
      </w:r>
      <w:r w:rsidR="004C7AD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da Assessoria de Governo, </w:t>
      </w:r>
      <w:r w:rsidR="00A2190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encaminhando Decretos </w:t>
      </w:r>
      <w:r w:rsidR="001A1E7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 Leis emanados </w:t>
      </w:r>
      <w:r w:rsidR="00A2190D">
        <w:rPr>
          <w:rFonts w:ascii="Arial" w:hAnsi="Arial" w:cs="Arial"/>
          <w:bCs/>
          <w:iCs/>
          <w:color w:val="000000" w:themeColor="text1"/>
          <w:sz w:val="24"/>
          <w:szCs w:val="24"/>
        </w:rPr>
        <w:t>do Executivo Municipal</w:t>
      </w:r>
      <w:r w:rsidR="00EA6842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3EC6AA0F" w14:textId="77777777" w:rsidR="00063A50" w:rsidRPr="00063A50" w:rsidRDefault="00063A50" w:rsidP="00AB7EE1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703F3B2" w14:textId="77777777" w:rsidR="00775367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:</w:t>
      </w:r>
      <w:r w:rsidR="00244FBA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</w:t>
      </w:r>
    </w:p>
    <w:p w14:paraId="5EAA2D80" w14:textId="15E15ABF" w:rsidR="00775367" w:rsidRDefault="00775367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57538C" w14:textId="0AF87A0F" w:rsidR="00244FBA" w:rsidRDefault="008B3A87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Ofícios </w:t>
      </w:r>
      <w:bookmarkStart w:id="0" w:name="_Hlk191450779"/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bookmarkEnd w:id="0"/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235, 236 e 237</w:t>
      </w:r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ao Prefeito do Município, encaminhando expedientes deliberados na Sessão Ordinária realizada no dia </w:t>
      </w:r>
      <w:r w:rsidR="00AD74D0">
        <w:rPr>
          <w:rFonts w:ascii="Arial" w:eastAsia="Times New Roman" w:hAnsi="Arial" w:cs="Arial"/>
          <w:iCs/>
          <w:sz w:val="24"/>
          <w:szCs w:val="24"/>
          <w:lang w:eastAsia="pt-BR"/>
        </w:rPr>
        <w:t>15 de outubro</w:t>
      </w:r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>, sendo</w:t>
      </w:r>
      <w:r w:rsidR="00AE0FFA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para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sanção: Proposições de Lei nºs: 1.550, de iniciativa da Mesa Diretora e 1.588, de iniciativa do vereador Belmar Diniz; para </w:t>
      </w:r>
      <w:r w:rsidRPr="008B3A87">
        <w:rPr>
          <w:rFonts w:ascii="Arial" w:eastAsia="Times New Roman" w:hAnsi="Arial" w:cs="Arial"/>
          <w:iCs/>
          <w:sz w:val="24"/>
          <w:szCs w:val="24"/>
          <w:lang w:eastAsia="pt-BR"/>
        </w:rPr>
        <w:t>providências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: Indicações nºs</w:t>
      </w:r>
      <w:r w:rsidR="00042DB8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: </w:t>
      </w:r>
      <w:r w:rsidR="0043622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1.268, 1.269, 1.270, 1.271, 1.305, 1.306, 1.307 e 1308,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44FBA" w:rsidRPr="00244FBA">
        <w:rPr>
          <w:rFonts w:ascii="Arial" w:eastAsia="Calibri" w:hAnsi="Arial" w:cs="Arial"/>
          <w:iCs/>
          <w:sz w:val="24"/>
          <w:szCs w:val="24"/>
        </w:rPr>
        <w:t>o vereador Carlinhos Bicalho;</w:t>
      </w:r>
      <w:r w:rsidR="00AE0FFA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- 1.272, 1.273, 1.274, 1.275, 1.276, 1.309, 1.310, 1.311, 1.312 e 1.313,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>o vereador Fernando Linhares;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- 1.277, 1.278, 1.279, 1.280, 1.295, 1.296, 1.297, 1.298 e 1.299,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>o vereador Belmar Diniz;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 1.281, 1.282, 1.283, 1.294, 1.318, 1.319 e 1.320,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Zuza do Socorro;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- 1.284, 1.285, 1.286, 1.287, 1.314, 1.315, 1.316 e 1317,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 1.288, 1.289, 1.290, 1.322, 1.323 e 1.324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 1.291 e 1.321, </w:t>
      </w:r>
      <w:r w:rsidR="00B66B8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Bruno Braga;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382CB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.292 e 1.325, </w:t>
      </w:r>
      <w:r w:rsidR="00382CBD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Leles Pontes;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 1.293 e 1.326, </w:t>
      </w:r>
      <w:r w:rsidR="00382CBD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Miranda;</w:t>
      </w:r>
      <w:r w:rsidR="00244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-  1.300, 1.301, 1.302, 1.303 e 1.304, </w:t>
      </w:r>
      <w:r w:rsidR="00382CB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bookmarkStart w:id="1" w:name="_Hlk211260003"/>
      <w:r w:rsidR="00244FBA" w:rsidRPr="00244FBA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244FBA" w:rsidRPr="00244FBA">
        <w:rPr>
          <w:rFonts w:ascii="Arial" w:eastAsia="Calibri" w:hAnsi="Arial" w:cs="Arial"/>
          <w:bCs/>
          <w:iCs/>
          <w:sz w:val="24"/>
          <w:szCs w:val="24"/>
        </w:rPr>
        <w:t>Marquinho Dornelas</w:t>
      </w:r>
      <w:bookmarkEnd w:id="1"/>
      <w:r w:rsidR="00244FBA">
        <w:rPr>
          <w:rFonts w:ascii="Arial" w:eastAsia="Calibri" w:hAnsi="Arial" w:cs="Arial"/>
          <w:bCs/>
          <w:iCs/>
          <w:sz w:val="24"/>
          <w:szCs w:val="24"/>
        </w:rPr>
        <w:t>;</w:t>
      </w:r>
      <w:r w:rsidR="00775367">
        <w:rPr>
          <w:rFonts w:ascii="Arial" w:eastAsia="Calibri" w:hAnsi="Arial" w:cs="Arial"/>
          <w:bCs/>
          <w:iCs/>
          <w:sz w:val="24"/>
          <w:szCs w:val="24"/>
        </w:rPr>
        <w:t xml:space="preserve"> Requerimento </w:t>
      </w:r>
      <w:r w:rsidR="00775367" w:rsidRPr="0077536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775367" w:rsidRPr="00775367">
        <w:rPr>
          <w:rFonts w:ascii="Arial" w:eastAsia="Calibri" w:hAnsi="Arial" w:cs="Arial"/>
          <w:bCs/>
          <w:iCs/>
          <w:color w:val="0D0D0D"/>
          <w:sz w:val="24"/>
          <w:szCs w:val="24"/>
        </w:rPr>
        <w:t>79, do vereador Marquinho Dornelas</w:t>
      </w:r>
      <w:r w:rsidR="008D4DEA">
        <w:rPr>
          <w:rFonts w:ascii="Arial" w:eastAsia="Calibri" w:hAnsi="Arial" w:cs="Arial"/>
          <w:bCs/>
          <w:iCs/>
          <w:color w:val="0D0D0D"/>
          <w:sz w:val="24"/>
          <w:szCs w:val="24"/>
        </w:rPr>
        <w:t>;</w:t>
      </w:r>
    </w:p>
    <w:p w14:paraId="00235EEF" w14:textId="77777777" w:rsidR="00E418F5" w:rsidRPr="00AC0FE4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67FD9DA3" w14:textId="54A7A7F9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23207">
        <w:rPr>
          <w:rFonts w:ascii="Arial" w:hAnsi="Arial" w:cs="Arial"/>
          <w:iCs/>
          <w:color w:val="000000" w:themeColor="text1"/>
          <w:sz w:val="24"/>
          <w:szCs w:val="24"/>
        </w:rPr>
        <w:t>- Ofício</w:t>
      </w:r>
      <w:r w:rsidR="00A5006C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Pr="00B23207">
        <w:rPr>
          <w:rFonts w:ascii="Arial" w:hAnsi="Arial" w:cs="Arial"/>
          <w:iCs/>
          <w:color w:val="000000" w:themeColor="text1"/>
          <w:sz w:val="24"/>
          <w:szCs w:val="24"/>
        </w:rPr>
        <w:t xml:space="preserve"> nº</w:t>
      </w:r>
      <w:r w:rsidR="008D4DEA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685EA7">
        <w:rPr>
          <w:rFonts w:ascii="Arial" w:hAnsi="Arial" w:cs="Arial"/>
          <w:iCs/>
          <w:color w:val="000000" w:themeColor="text1"/>
          <w:sz w:val="24"/>
          <w:szCs w:val="24"/>
        </w:rPr>
        <w:t xml:space="preserve"> 238 e 239</w:t>
      </w:r>
      <w:r w:rsidR="00685EA7" w:rsidRPr="00685EA7">
        <w:rPr>
          <w:rFonts w:ascii="Arial" w:hAnsi="Arial" w:cs="Arial"/>
          <w:iCs/>
          <w:color w:val="000000" w:themeColor="text1"/>
          <w:sz w:val="24"/>
          <w:szCs w:val="24"/>
        </w:rPr>
        <w:t>, expressando aos Familiares, as condolências desta Casa Legislativa por ocasião do falecimento</w:t>
      </w:r>
      <w:bookmarkStart w:id="2" w:name="_Hlk208842831"/>
      <w:r w:rsidR="0026451F">
        <w:rPr>
          <w:rFonts w:ascii="Arial" w:hAnsi="Arial" w:cs="Arial"/>
          <w:iCs/>
          <w:color w:val="000000" w:themeColor="text1"/>
          <w:sz w:val="24"/>
          <w:szCs w:val="24"/>
        </w:rPr>
        <w:t xml:space="preserve"> da jovem Iasmin Vitória de F</w:t>
      </w:r>
      <w:r w:rsidR="006F3CA2">
        <w:rPr>
          <w:rFonts w:ascii="Arial" w:hAnsi="Arial" w:cs="Arial"/>
          <w:iCs/>
          <w:color w:val="000000" w:themeColor="text1"/>
          <w:sz w:val="24"/>
          <w:szCs w:val="24"/>
        </w:rPr>
        <w:t>rei</w:t>
      </w:r>
      <w:r w:rsidR="0026451F">
        <w:rPr>
          <w:rFonts w:ascii="Arial" w:hAnsi="Arial" w:cs="Arial"/>
          <w:iCs/>
          <w:color w:val="000000" w:themeColor="text1"/>
          <w:sz w:val="24"/>
          <w:szCs w:val="24"/>
        </w:rPr>
        <w:t>tas</w:t>
      </w:r>
      <w:r w:rsidR="006F3CA2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26451F">
        <w:rPr>
          <w:rFonts w:ascii="Arial" w:hAnsi="Arial" w:cs="Arial"/>
          <w:iCs/>
          <w:color w:val="000000" w:themeColor="text1"/>
          <w:sz w:val="24"/>
          <w:szCs w:val="24"/>
        </w:rPr>
        <w:t>Silva e do senhor Gaspar Eduardo</w:t>
      </w:r>
      <w:r w:rsidR="006F3CA2">
        <w:rPr>
          <w:rFonts w:ascii="Arial" w:hAnsi="Arial" w:cs="Arial"/>
          <w:iCs/>
          <w:color w:val="000000" w:themeColor="text1"/>
          <w:sz w:val="24"/>
          <w:szCs w:val="24"/>
        </w:rPr>
        <w:t xml:space="preserve"> Pereira;</w:t>
      </w:r>
    </w:p>
    <w:p w14:paraId="3F65C921" w14:textId="77777777" w:rsidR="002F1575" w:rsidRPr="002F1575" w:rsidRDefault="002F157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07955381" w14:textId="1AB5DEC8" w:rsidR="00AE7EF9" w:rsidRDefault="00AE7EF9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Ofício nº 240, </w:t>
      </w:r>
      <w:r w:rsidR="00491EE3">
        <w:rPr>
          <w:rFonts w:ascii="Arial" w:hAnsi="Arial" w:cs="Arial"/>
          <w:iCs/>
          <w:color w:val="000000" w:themeColor="text1"/>
          <w:sz w:val="24"/>
          <w:szCs w:val="24"/>
        </w:rPr>
        <w:t>ao senhor Hugo Motta, presidente da Câmara dos Deputados</w:t>
      </w:r>
      <w:r w:rsidR="007E752F">
        <w:rPr>
          <w:rFonts w:ascii="Arial" w:hAnsi="Arial" w:cs="Arial"/>
          <w:iCs/>
          <w:color w:val="000000" w:themeColor="text1"/>
          <w:sz w:val="24"/>
          <w:szCs w:val="24"/>
        </w:rPr>
        <w:t>, e senhor Clodoaldo Magalhães</w:t>
      </w:r>
      <w:r w:rsidR="006A61C1">
        <w:rPr>
          <w:rFonts w:ascii="Arial" w:hAnsi="Arial" w:cs="Arial"/>
          <w:iCs/>
          <w:color w:val="000000" w:themeColor="text1"/>
          <w:sz w:val="24"/>
          <w:szCs w:val="24"/>
        </w:rPr>
        <w:t xml:space="preserve">, deputado federal, enviando para conhecimento </w:t>
      </w:r>
      <w:r w:rsidR="00357F82">
        <w:rPr>
          <w:rFonts w:ascii="Arial" w:hAnsi="Arial" w:cs="Arial"/>
          <w:iCs/>
          <w:color w:val="000000" w:themeColor="text1"/>
          <w:sz w:val="24"/>
          <w:szCs w:val="24"/>
        </w:rPr>
        <w:t>e providências</w:t>
      </w:r>
      <w:r w:rsidR="006A61C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E46887">
        <w:rPr>
          <w:rFonts w:ascii="Arial" w:hAnsi="Arial" w:cs="Arial"/>
          <w:iCs/>
          <w:color w:val="000000" w:themeColor="text1"/>
          <w:sz w:val="24"/>
          <w:szCs w:val="24"/>
        </w:rPr>
        <w:t>Moção de Apoio ao Projeto de Lei nº</w:t>
      </w:r>
      <w:r w:rsidR="001219DA">
        <w:rPr>
          <w:rFonts w:ascii="Arial" w:hAnsi="Arial" w:cs="Arial"/>
          <w:iCs/>
          <w:color w:val="000000" w:themeColor="text1"/>
          <w:sz w:val="24"/>
          <w:szCs w:val="24"/>
        </w:rPr>
        <w:t xml:space="preserve"> 1.301/2023;</w:t>
      </w:r>
    </w:p>
    <w:p w14:paraId="5DF54A01" w14:textId="77777777" w:rsidR="002F1575" w:rsidRPr="002F1575" w:rsidRDefault="002F157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06B14333" w14:textId="4E306829" w:rsidR="005D55F1" w:rsidRDefault="005D55F1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</w:t>
      </w:r>
      <w:r w:rsidR="00D62D30">
        <w:rPr>
          <w:rFonts w:ascii="Arial" w:hAnsi="Arial" w:cs="Arial"/>
          <w:iCs/>
          <w:color w:val="000000" w:themeColor="text1"/>
          <w:sz w:val="24"/>
          <w:szCs w:val="24"/>
        </w:rPr>
        <w:t>Ofício nº 241,</w:t>
      </w:r>
      <w:r w:rsidR="00D174C3">
        <w:rPr>
          <w:rFonts w:ascii="Arial" w:hAnsi="Arial" w:cs="Arial"/>
          <w:iCs/>
          <w:color w:val="000000" w:themeColor="text1"/>
          <w:sz w:val="24"/>
          <w:szCs w:val="24"/>
        </w:rPr>
        <w:t xml:space="preserve"> ao senhor Tadeu Leite, </w:t>
      </w:r>
      <w:r w:rsidR="006175AA">
        <w:rPr>
          <w:rFonts w:ascii="Arial" w:hAnsi="Arial" w:cs="Arial"/>
          <w:iCs/>
          <w:color w:val="000000" w:themeColor="text1"/>
          <w:sz w:val="24"/>
          <w:szCs w:val="24"/>
        </w:rPr>
        <w:t xml:space="preserve">presidente da </w:t>
      </w:r>
      <w:proofErr w:type="spellStart"/>
      <w:r w:rsidR="006175AA">
        <w:rPr>
          <w:rFonts w:ascii="Arial" w:hAnsi="Arial" w:cs="Arial"/>
          <w:iCs/>
          <w:color w:val="000000" w:themeColor="text1"/>
          <w:sz w:val="24"/>
          <w:szCs w:val="24"/>
        </w:rPr>
        <w:t>Assembléia</w:t>
      </w:r>
      <w:proofErr w:type="spellEnd"/>
      <w:r w:rsidR="006175AA">
        <w:rPr>
          <w:rFonts w:ascii="Arial" w:hAnsi="Arial" w:cs="Arial"/>
          <w:iCs/>
          <w:color w:val="000000" w:themeColor="text1"/>
          <w:sz w:val="24"/>
          <w:szCs w:val="24"/>
        </w:rPr>
        <w:t xml:space="preserve"> Legislativa do Estado de Minas Gerais, e </w:t>
      </w:r>
      <w:r w:rsidR="00755A9A">
        <w:rPr>
          <w:rFonts w:ascii="Arial" w:hAnsi="Arial" w:cs="Arial"/>
          <w:iCs/>
          <w:color w:val="000000" w:themeColor="text1"/>
          <w:sz w:val="24"/>
          <w:szCs w:val="24"/>
        </w:rPr>
        <w:t xml:space="preserve">senhor Romeu Zema, governador do Estado de Minas Gerais, </w:t>
      </w:r>
      <w:r w:rsidR="000E12E3">
        <w:rPr>
          <w:rFonts w:ascii="Arial" w:hAnsi="Arial" w:cs="Arial"/>
          <w:iCs/>
          <w:color w:val="000000" w:themeColor="text1"/>
          <w:sz w:val="24"/>
          <w:szCs w:val="24"/>
        </w:rPr>
        <w:t>enviando para conhecimento</w:t>
      </w:r>
      <w:r w:rsidR="00917629">
        <w:rPr>
          <w:rFonts w:ascii="Arial" w:hAnsi="Arial" w:cs="Arial"/>
          <w:iCs/>
          <w:color w:val="000000" w:themeColor="text1"/>
          <w:sz w:val="24"/>
          <w:szCs w:val="24"/>
        </w:rPr>
        <w:t xml:space="preserve"> e providências</w:t>
      </w:r>
      <w:r w:rsidR="000E12E3">
        <w:rPr>
          <w:rFonts w:ascii="Arial" w:hAnsi="Arial" w:cs="Arial"/>
          <w:iCs/>
          <w:color w:val="000000" w:themeColor="text1"/>
          <w:sz w:val="24"/>
          <w:szCs w:val="24"/>
        </w:rPr>
        <w:t xml:space="preserve"> Moção de Apoio</w:t>
      </w:r>
      <w:r w:rsidR="005626D8">
        <w:rPr>
          <w:rFonts w:ascii="Arial" w:hAnsi="Arial" w:cs="Arial"/>
          <w:iCs/>
          <w:color w:val="000000" w:themeColor="text1"/>
          <w:sz w:val="24"/>
          <w:szCs w:val="24"/>
        </w:rPr>
        <w:t xml:space="preserve"> à Polícia Civil de Minas Gerais;</w:t>
      </w:r>
    </w:p>
    <w:p w14:paraId="0A7C6B10" w14:textId="77777777" w:rsidR="002F1575" w:rsidRPr="002F1575" w:rsidRDefault="002F157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596BAC01" w14:textId="5794F9C0" w:rsidR="00470A83" w:rsidRDefault="002B5287" w:rsidP="00620E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- Convite:</w:t>
      </w:r>
      <w:r w:rsidR="00701B0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B66B7">
        <w:rPr>
          <w:rFonts w:ascii="Arial" w:hAnsi="Arial" w:cs="Arial"/>
          <w:iCs/>
          <w:color w:val="000000" w:themeColor="text1"/>
          <w:sz w:val="24"/>
          <w:szCs w:val="24"/>
        </w:rPr>
        <w:t>Desta Casa Legislativa</w:t>
      </w:r>
      <w:r w:rsidRPr="002B5287">
        <w:rPr>
          <w:rFonts w:ascii="Arial" w:hAnsi="Arial" w:cs="Arial"/>
          <w:iCs/>
          <w:color w:val="000000" w:themeColor="text1"/>
          <w:sz w:val="24"/>
          <w:szCs w:val="24"/>
        </w:rPr>
        <w:t>, por seu Presidente, vereador Fernando Linhares, e em atendimento ao Requerimento n° 69/2025,</w:t>
      </w:r>
      <w:r w:rsidR="00073E57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2B5287">
        <w:rPr>
          <w:rFonts w:ascii="Arial" w:hAnsi="Arial" w:cs="Arial"/>
          <w:iCs/>
          <w:color w:val="000000" w:themeColor="text1"/>
          <w:sz w:val="24"/>
          <w:szCs w:val="24"/>
        </w:rPr>
        <w:t>do vereador Bruno Nepomuceno Braga, convida</w:t>
      </w:r>
      <w:r w:rsidR="00073E57">
        <w:rPr>
          <w:rFonts w:ascii="Arial" w:hAnsi="Arial" w:cs="Arial"/>
          <w:iCs/>
          <w:color w:val="000000" w:themeColor="text1"/>
          <w:sz w:val="24"/>
          <w:szCs w:val="24"/>
        </w:rPr>
        <w:t>ndo</w:t>
      </w:r>
      <w:r w:rsidRPr="002B5287">
        <w:rPr>
          <w:rFonts w:ascii="Arial" w:hAnsi="Arial" w:cs="Arial"/>
          <w:iCs/>
          <w:color w:val="000000" w:themeColor="text1"/>
          <w:sz w:val="24"/>
          <w:szCs w:val="24"/>
        </w:rPr>
        <w:t xml:space="preserve"> para a Audiência Pública</w:t>
      </w:r>
      <w:r w:rsidR="00073E57">
        <w:rPr>
          <w:rFonts w:ascii="Arial" w:hAnsi="Arial" w:cs="Arial"/>
          <w:iCs/>
          <w:color w:val="000000" w:themeColor="text1"/>
          <w:sz w:val="24"/>
          <w:szCs w:val="24"/>
        </w:rPr>
        <w:t xml:space="preserve"> afim de </w:t>
      </w:r>
      <w:r w:rsidRPr="002B5287">
        <w:rPr>
          <w:rFonts w:ascii="Arial" w:hAnsi="Arial" w:cs="Arial"/>
          <w:iCs/>
          <w:color w:val="000000" w:themeColor="text1"/>
          <w:sz w:val="24"/>
          <w:szCs w:val="24"/>
        </w:rPr>
        <w:t>discutir sobre a infraestrutura e a utilização do espaço do Viveiro Municipal.</w:t>
      </w:r>
      <w:r w:rsidR="00470A8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70A83" w:rsidRPr="002B5287">
        <w:rPr>
          <w:rFonts w:ascii="Arial" w:hAnsi="Arial" w:cs="Arial"/>
          <w:iCs/>
          <w:color w:val="000000" w:themeColor="text1"/>
          <w:sz w:val="24"/>
          <w:szCs w:val="24"/>
        </w:rPr>
        <w:t>Dia 30 de outubro</w:t>
      </w:r>
      <w:r w:rsidR="00470A83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620E07">
        <w:rPr>
          <w:rFonts w:ascii="Arial" w:hAnsi="Arial" w:cs="Arial"/>
          <w:iCs/>
          <w:color w:val="000000" w:themeColor="text1"/>
          <w:sz w:val="24"/>
          <w:szCs w:val="24"/>
        </w:rPr>
        <w:t xml:space="preserve">às </w:t>
      </w:r>
      <w:r w:rsidR="00470A83" w:rsidRPr="002B5287">
        <w:rPr>
          <w:rFonts w:ascii="Arial" w:hAnsi="Arial" w:cs="Arial"/>
          <w:iCs/>
          <w:color w:val="000000" w:themeColor="text1"/>
          <w:sz w:val="24"/>
          <w:szCs w:val="24"/>
        </w:rPr>
        <w:t>14</w:t>
      </w:r>
      <w:r w:rsidR="00620E07">
        <w:rPr>
          <w:rFonts w:ascii="Arial" w:hAnsi="Arial" w:cs="Arial"/>
          <w:iCs/>
          <w:color w:val="000000" w:themeColor="text1"/>
          <w:sz w:val="24"/>
          <w:szCs w:val="24"/>
        </w:rPr>
        <w:t xml:space="preserve">h, no </w:t>
      </w:r>
      <w:r w:rsidR="00470A83" w:rsidRPr="002B5287">
        <w:rPr>
          <w:rFonts w:ascii="Arial" w:hAnsi="Arial" w:cs="Arial"/>
          <w:iCs/>
          <w:color w:val="000000" w:themeColor="text1"/>
          <w:sz w:val="24"/>
          <w:szCs w:val="24"/>
        </w:rPr>
        <w:t>Plenário do Legislativo</w:t>
      </w:r>
      <w:r w:rsidR="008B50F6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093E2A52" w14:textId="77777777" w:rsidR="00DA7FE5" w:rsidRDefault="00DA7FE5" w:rsidP="00620E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179B96CD" w14:textId="56FA3375" w:rsidR="00DA7FE5" w:rsidRPr="00B23207" w:rsidRDefault="00DA7FE5" w:rsidP="00620E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</w:t>
      </w:r>
      <w:r w:rsidRPr="00DA7FE5">
        <w:rPr>
          <w:rFonts w:ascii="Arial" w:hAnsi="Arial" w:cs="Arial"/>
          <w:iCs/>
          <w:color w:val="000000" w:themeColor="text1"/>
          <w:sz w:val="24"/>
          <w:szCs w:val="24"/>
        </w:rPr>
        <w:t>Convite: Da Procuradoria da Mulher convidando para o evento Outubro Rosa, que será realizado nos dias: 23, 28 e 30, com atividades diversas sobre o Câncer de Mama e a saúde da mulher.</w:t>
      </w:r>
    </w:p>
    <w:p w14:paraId="6425EEC1" w14:textId="77777777" w:rsidR="00E418F5" w:rsidRPr="00A92B8A" w:rsidRDefault="00E418F5" w:rsidP="00E418F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bookmarkEnd w:id="2"/>
    <w:p w14:paraId="283326BA" w14:textId="77777777" w:rsidR="00DA7FE5" w:rsidRDefault="00DA7FE5" w:rsidP="00E418F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</w:p>
    <w:p w14:paraId="2EDFD7FC" w14:textId="77777777" w:rsidR="00DA7FE5" w:rsidRDefault="00DA7FE5" w:rsidP="00E418F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</w:p>
    <w:p w14:paraId="1E4540C0" w14:textId="4D61755A" w:rsidR="00E418F5" w:rsidRDefault="00E418F5" w:rsidP="00E418F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IV - ORDEM DO DIA (PROJETOS PARA VOTAÇÃO):</w:t>
      </w:r>
    </w:p>
    <w:p w14:paraId="3A6B1FAD" w14:textId="77777777" w:rsidR="00822EBD" w:rsidRDefault="00822EBD" w:rsidP="007D51CD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57DF2C97" w14:textId="77777777" w:rsidR="00FA3221" w:rsidRDefault="00C424C1" w:rsidP="00FA32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857FE2">
        <w:rPr>
          <w:rFonts w:ascii="Arial" w:hAnsi="Arial" w:cs="Arial"/>
          <w:b/>
          <w:iCs/>
          <w:sz w:val="24"/>
          <w:szCs w:val="24"/>
        </w:rPr>
        <w:t>EM SEGUNDO TURNO E REDAÇÃO FINAL</w:t>
      </w:r>
      <w:r w:rsidR="008B4294">
        <w:rPr>
          <w:rFonts w:ascii="Arial" w:hAnsi="Arial" w:cs="Arial"/>
          <w:b/>
          <w:iCs/>
          <w:sz w:val="24"/>
          <w:szCs w:val="24"/>
        </w:rPr>
        <w:t>:</w:t>
      </w:r>
    </w:p>
    <w:p w14:paraId="554EA91F" w14:textId="77777777" w:rsidR="00FA3221" w:rsidRDefault="00FA3221" w:rsidP="00FA32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</w:p>
    <w:p w14:paraId="7A103E42" w14:textId="27BE945E" w:rsidR="00C424C1" w:rsidRPr="00FA3221" w:rsidRDefault="00C424C1" w:rsidP="00FA322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754043">
        <w:rPr>
          <w:rFonts w:ascii="Arial" w:hAnsi="Arial" w:cs="Arial"/>
          <w:bCs/>
          <w:iCs/>
          <w:sz w:val="24"/>
          <w:szCs w:val="24"/>
          <w:u w:val="single"/>
        </w:rPr>
        <w:t>PROJETO DE LEI Nº 1.586/2025</w:t>
      </w:r>
      <w:r w:rsidRPr="00C424C1">
        <w:rPr>
          <w:rFonts w:ascii="Arial" w:hAnsi="Arial" w:cs="Arial"/>
          <w:bCs/>
          <w:iCs/>
          <w:sz w:val="24"/>
          <w:szCs w:val="24"/>
        </w:rPr>
        <w:t>, de iniciativa do vereador Alysson Barcelos Lima, que Dispõe sobre a obrigatoriedade de disponibilização de Desfibriladores Externos Automáticos (DEA) nas Unidades Básicas de Saúde e em locais públicos de grande circulação no Município de João Monlevade</w:t>
      </w:r>
      <w:r w:rsidR="00067685">
        <w:rPr>
          <w:rFonts w:ascii="Arial" w:hAnsi="Arial" w:cs="Arial"/>
          <w:bCs/>
          <w:iCs/>
          <w:sz w:val="24"/>
          <w:szCs w:val="24"/>
        </w:rPr>
        <w:t>;</w:t>
      </w:r>
    </w:p>
    <w:p w14:paraId="182B6315" w14:textId="77777777" w:rsidR="00883146" w:rsidRDefault="00883146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446B1302" w14:textId="4502D17C" w:rsidR="00C424C1" w:rsidRP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754043">
        <w:rPr>
          <w:rFonts w:ascii="Arial" w:hAnsi="Arial" w:cs="Arial"/>
          <w:bCs/>
          <w:iCs/>
          <w:sz w:val="24"/>
          <w:szCs w:val="24"/>
          <w:u w:val="single"/>
        </w:rPr>
        <w:t>PROJETO DE LEI Nº 1.589/2025</w:t>
      </w:r>
      <w:r w:rsidRPr="00C424C1">
        <w:rPr>
          <w:rFonts w:ascii="Arial" w:hAnsi="Arial" w:cs="Arial"/>
          <w:bCs/>
          <w:iCs/>
          <w:sz w:val="24"/>
          <w:szCs w:val="24"/>
        </w:rPr>
        <w:t>, de iniciativa do vereador Sidney de Oliveira Bernabé, que dispõe sobre a obrigatoriedade de notificação, pelos hospitais públicos, privados e instituições congêneres do Município de João Monlevade, dos casos de uso de bebida alcoólica e entorpecentes por crianças e adolescentes, e dá outras providências</w:t>
      </w:r>
      <w:r w:rsidR="00067685">
        <w:rPr>
          <w:rFonts w:ascii="Arial" w:hAnsi="Arial" w:cs="Arial"/>
          <w:bCs/>
          <w:iCs/>
          <w:sz w:val="24"/>
          <w:szCs w:val="24"/>
        </w:rPr>
        <w:t>;</w:t>
      </w:r>
      <w:r w:rsidRPr="00C424C1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AC51D73" w14:textId="77777777" w:rsidR="00C424C1" w:rsidRP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5C0EF18A" w14:textId="77777777" w:rsidR="00C424C1" w:rsidRP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C424C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54043">
        <w:rPr>
          <w:rFonts w:ascii="Arial" w:hAnsi="Arial" w:cs="Arial"/>
          <w:bCs/>
          <w:iCs/>
          <w:sz w:val="24"/>
          <w:szCs w:val="24"/>
          <w:u w:val="single"/>
        </w:rPr>
        <w:t>PROJETO DE LEI Nº 1.590/2025</w:t>
      </w:r>
      <w:r w:rsidRPr="00C424C1">
        <w:rPr>
          <w:rFonts w:ascii="Arial" w:hAnsi="Arial" w:cs="Arial"/>
          <w:bCs/>
          <w:iCs/>
          <w:sz w:val="24"/>
          <w:szCs w:val="24"/>
        </w:rPr>
        <w:t xml:space="preserve">, de iniciativa do vereador Sidney de Oliveira Bernabé, que dispõe sobre a criação do Programa Contínuo de Diagnóstico e Tratamento da Depressão Pós-Parto na rede pública municipal de saúde do Município de João Monlevade e dá outras providências. </w:t>
      </w:r>
    </w:p>
    <w:p w14:paraId="4455326B" w14:textId="77777777" w:rsidR="00C424C1" w:rsidRP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19FD6869" w14:textId="692FC644" w:rsidR="00C424C1" w:rsidRPr="00857FE2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857FE2">
        <w:rPr>
          <w:rFonts w:ascii="Arial" w:hAnsi="Arial" w:cs="Arial"/>
          <w:b/>
          <w:iCs/>
          <w:sz w:val="24"/>
          <w:szCs w:val="24"/>
        </w:rPr>
        <w:t>EM PRIMEIRO TURNO</w:t>
      </w:r>
      <w:r w:rsidR="008B4294">
        <w:rPr>
          <w:rFonts w:ascii="Arial" w:hAnsi="Arial" w:cs="Arial"/>
          <w:b/>
          <w:iCs/>
          <w:sz w:val="24"/>
          <w:szCs w:val="24"/>
        </w:rPr>
        <w:t>:</w:t>
      </w:r>
      <w:r w:rsidRPr="00857FE2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99B4C27" w14:textId="77777777" w:rsidR="00C424C1" w:rsidRPr="00754043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3AC1F1C2" w14:textId="605CDD79" w:rsid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754043">
        <w:rPr>
          <w:rFonts w:ascii="Arial" w:hAnsi="Arial" w:cs="Arial"/>
          <w:bCs/>
          <w:iCs/>
          <w:sz w:val="24"/>
          <w:szCs w:val="24"/>
          <w:u w:val="single"/>
        </w:rPr>
        <w:t>PROJETO DE LEI Nº 1.544/2025</w:t>
      </w:r>
      <w:r w:rsidRPr="00C424C1">
        <w:rPr>
          <w:rFonts w:ascii="Arial" w:hAnsi="Arial" w:cs="Arial"/>
          <w:bCs/>
          <w:iCs/>
          <w:sz w:val="24"/>
          <w:szCs w:val="24"/>
        </w:rPr>
        <w:t>, de iniciativa do Executivo, que dispõe sobre a gratuidade no transporte coletivo urbano municipal para crianças e adolescentes do Município em situação de vulnerabilidade social com deficiência, bem como para seus acompanhantes</w:t>
      </w:r>
      <w:r w:rsidR="008C6532">
        <w:rPr>
          <w:rFonts w:ascii="Arial" w:hAnsi="Arial" w:cs="Arial"/>
          <w:bCs/>
          <w:iCs/>
          <w:sz w:val="24"/>
          <w:szCs w:val="24"/>
        </w:rPr>
        <w:t>.</w:t>
      </w:r>
    </w:p>
    <w:p w14:paraId="65A94E4F" w14:textId="2B2E275C" w:rsidR="00EE0AC2" w:rsidRDefault="00EE0AC2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24A8B529" w14:textId="2BEBA256" w:rsidR="00EE0AC2" w:rsidRPr="00EE0AC2" w:rsidRDefault="00EE0AC2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sz w:val="24"/>
          <w:szCs w:val="24"/>
        </w:rPr>
      </w:pPr>
      <w:r w:rsidRPr="00EE0AC2">
        <w:rPr>
          <w:rFonts w:ascii="Arial" w:hAnsi="Arial" w:cs="Arial"/>
          <w:b/>
          <w:iCs/>
          <w:sz w:val="24"/>
          <w:szCs w:val="24"/>
        </w:rPr>
        <w:t>EM TURNO ÚNICO:</w:t>
      </w:r>
    </w:p>
    <w:p w14:paraId="2F8D2DC8" w14:textId="096CD393" w:rsidR="00C424C1" w:rsidRPr="00C424C1" w:rsidRDefault="00C424C1" w:rsidP="00C424C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EA680B">
        <w:rPr>
          <w:rFonts w:ascii="Arial" w:hAnsi="Arial" w:cs="Arial"/>
          <w:bCs/>
          <w:iCs/>
          <w:sz w:val="24"/>
          <w:szCs w:val="24"/>
          <w:u w:val="single"/>
        </w:rPr>
        <w:t>PROJETO DE LEI Nº 1.593/2025</w:t>
      </w:r>
      <w:r w:rsidRPr="00C424C1">
        <w:rPr>
          <w:rFonts w:ascii="Arial" w:hAnsi="Arial" w:cs="Arial"/>
          <w:bCs/>
          <w:iCs/>
          <w:sz w:val="24"/>
          <w:szCs w:val="24"/>
        </w:rPr>
        <w:t>, de iniciativa do Executivo, que acrescenta “Anexo de Metas e Prioridades” na Lei n° 2730, de 31 de julho de 2025, que trata das Diretrizes Orçamentárias para o exercício de 2026.</w:t>
      </w:r>
    </w:p>
    <w:p w14:paraId="0B6E8065" w14:textId="77777777" w:rsidR="00857FE2" w:rsidRDefault="00857FE2" w:rsidP="00E418F5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A70558E" w14:textId="156AC3AF" w:rsidR="00A16505" w:rsidRDefault="00E418F5" w:rsidP="00E50BD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3" w:name="_Hlk211354408"/>
    </w:p>
    <w:p w14:paraId="4BB0F152" w14:textId="28FD79A1" w:rsidR="00747873" w:rsidRPr="00747873" w:rsidRDefault="00747873" w:rsidP="0074787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1.602/2025</w:t>
      </w: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Institui a obrigatoriedade de instalação de câmeras de monitoramento nos caminhões de coleta de lixo no Município de João Monlevade, e dá outras providências</w:t>
      </w:r>
      <w:r w:rsidR="00243EB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5011BA3" w14:textId="77777777" w:rsidR="00747873" w:rsidRDefault="00747873" w:rsidP="0074787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0B647868" w14:textId="0CCD09D6" w:rsidR="00747873" w:rsidRPr="00747873" w:rsidRDefault="00747873" w:rsidP="0074787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1.603/2025</w:t>
      </w: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autoriza a doação, para produção de unidades de habitação de interesse social, do bem imóvel que especifica (Empreendimento Residencial Dom L</w:t>
      </w:r>
      <w:r w:rsidR="007D51CD">
        <w:rPr>
          <w:rFonts w:ascii="Arial" w:hAnsi="Arial" w:cs="Arial"/>
          <w:bCs/>
          <w:iCs/>
          <w:color w:val="000000" w:themeColor="text1"/>
          <w:sz w:val="24"/>
          <w:szCs w:val="24"/>
        </w:rPr>
        <w:t>é</w:t>
      </w: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</w:rPr>
        <w:t>lis Lara), e dá outras providências</w:t>
      </w:r>
      <w:r w:rsidR="00243EB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E53AA4D" w14:textId="77777777" w:rsidR="00DA7FE5" w:rsidRDefault="00DA7FE5" w:rsidP="0074787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</w:pPr>
    </w:p>
    <w:p w14:paraId="3BE1C7A6" w14:textId="342303C0" w:rsidR="00E50BDA" w:rsidRPr="00E50BDA" w:rsidRDefault="00747873" w:rsidP="00747873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43EB3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1.604/2025</w:t>
      </w:r>
      <w:r w:rsidRPr="00747873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autoriza a doação, para produção de unidades de habitação de interesse social, dos bens imóveis que especifica (Empreendimento Residencial Sion), e dá outras providências.</w:t>
      </w:r>
    </w:p>
    <w:bookmarkEnd w:id="3"/>
    <w:p w14:paraId="0681101C" w14:textId="77777777" w:rsidR="00E418F5" w:rsidRPr="006E5D5E" w:rsidRDefault="00E418F5" w:rsidP="00E418F5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053ACCF" w14:textId="77777777" w:rsidR="00E418F5" w:rsidRDefault="00E418F5" w:rsidP="00E418F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4519423D" w14:textId="43C9DFED" w:rsidR="00E418F5" w:rsidRPr="00822B1D" w:rsidRDefault="00822B1D" w:rsidP="00E418F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22B1D">
        <w:rPr>
          <w:rFonts w:ascii="Arial" w:hAnsi="Arial" w:cs="Arial"/>
          <w:bCs/>
          <w:iCs/>
          <w:sz w:val="24"/>
          <w:szCs w:val="24"/>
          <w:u w:val="single"/>
        </w:rPr>
        <w:t>ANTEPROJETO DE LEI Nº 21</w:t>
      </w:r>
      <w:r w:rsidRPr="00822B1D">
        <w:rPr>
          <w:rFonts w:ascii="Arial" w:hAnsi="Arial" w:cs="Arial"/>
          <w:bCs/>
          <w:iCs/>
          <w:sz w:val="24"/>
          <w:szCs w:val="24"/>
        </w:rPr>
        <w:t>, de iniciativa do vereador Revetrie Silva Teixeira que dispõe sobre a concessão de ajuda de custo para transporte de familiares de detentos de João Monlevade transferidos para outras cidades, e dá outras providências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750EEB1C" w14:textId="77777777" w:rsidR="00E418F5" w:rsidRDefault="00E418F5" w:rsidP="00E418F5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585E7FEA" w14:textId="0E01B9CF" w:rsidR="00E418F5" w:rsidRPr="00E72A32" w:rsidRDefault="00E418F5" w:rsidP="00E418F5">
      <w:pPr>
        <w:spacing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4" w:name="_Hlk211239173"/>
      <w:r w:rsidRPr="00E72A32">
        <w:rPr>
          <w:rFonts w:ascii="Arial" w:hAnsi="Arial" w:cs="Arial"/>
          <w:bCs/>
          <w:color w:val="000000" w:themeColor="text1"/>
          <w:sz w:val="24"/>
          <w:szCs w:val="24"/>
        </w:rPr>
        <w:t>- nº</w:t>
      </w:r>
      <w:r w:rsidR="00262020">
        <w:rPr>
          <w:rFonts w:ascii="Arial" w:hAnsi="Arial" w:cs="Arial"/>
          <w:bCs/>
          <w:color w:val="000000" w:themeColor="text1"/>
          <w:sz w:val="24"/>
          <w:szCs w:val="24"/>
        </w:rPr>
        <w:t xml:space="preserve"> 81, do vereador Zuza do Socorro, requerendo i</w:t>
      </w:r>
      <w:r w:rsidR="00262020" w:rsidRPr="00262020">
        <w:rPr>
          <w:rFonts w:ascii="Arial" w:hAnsi="Arial" w:cs="Arial"/>
          <w:bCs/>
          <w:color w:val="000000" w:themeColor="text1"/>
          <w:sz w:val="24"/>
          <w:szCs w:val="24"/>
        </w:rPr>
        <w:t>nformações sobre tributos e repasses municipais decorrentes da cobrança da praça de pedágio no km 345 da BR</w:t>
      </w:r>
      <w:r w:rsidR="002620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62020" w:rsidRPr="00262020">
        <w:rPr>
          <w:rFonts w:ascii="Arial" w:hAnsi="Arial" w:cs="Arial"/>
          <w:bCs/>
          <w:color w:val="000000" w:themeColor="text1"/>
          <w:sz w:val="24"/>
          <w:szCs w:val="24"/>
        </w:rPr>
        <w:t>381, em João Monlevade</w:t>
      </w:r>
      <w:r w:rsidR="00262020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E72A32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</w:t>
      </w:r>
    </w:p>
    <w:bookmarkEnd w:id="4"/>
    <w:p w14:paraId="3C5E1FD5" w14:textId="77777777" w:rsidR="00E418F5" w:rsidRPr="00783B36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01F7F078" w14:textId="77777777" w:rsidR="00E418F5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5" w:name="_Hlk183525576"/>
    </w:p>
    <w:p w14:paraId="1FD0E704" w14:textId="77777777" w:rsidR="00E418F5" w:rsidRPr="003E584D" w:rsidRDefault="00E418F5" w:rsidP="00E418F5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2C3B3982" w14:textId="306ED573" w:rsidR="00E418F5" w:rsidRDefault="00E418F5" w:rsidP="00AB7EE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6" w:name="_Hlk211928675"/>
      <w:r w:rsidRPr="00B106AA"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445507">
        <w:rPr>
          <w:rFonts w:ascii="Arial" w:hAnsi="Arial" w:cs="Arial"/>
          <w:bCs/>
          <w:iCs/>
          <w:sz w:val="24"/>
          <w:szCs w:val="24"/>
        </w:rPr>
        <w:t xml:space="preserve">1.327, do vereador Revetrie Teixeira indicando </w:t>
      </w:r>
      <w:bookmarkEnd w:id="6"/>
      <w:r w:rsidR="00445507" w:rsidRPr="00445507">
        <w:rPr>
          <w:rFonts w:ascii="Arial" w:hAnsi="Arial" w:cs="Arial"/>
          <w:bCs/>
          <w:iCs/>
          <w:sz w:val="24"/>
          <w:szCs w:val="24"/>
        </w:rPr>
        <w:t>providências urgentes quanto à limpeza e manutenção da área próxima ao córrego, nas imediações do final da rua Cassimiro de Abreu e da quadra de esportes, onde tem sido registrada infestação de caramujos africanos</w:t>
      </w:r>
      <w:r w:rsidR="00A77606">
        <w:rPr>
          <w:rFonts w:ascii="Arial" w:hAnsi="Arial" w:cs="Arial"/>
          <w:bCs/>
          <w:iCs/>
          <w:sz w:val="24"/>
          <w:szCs w:val="24"/>
        </w:rPr>
        <w:t>, bairr</w:t>
      </w:r>
      <w:r w:rsidR="00251D45">
        <w:rPr>
          <w:rFonts w:ascii="Arial" w:hAnsi="Arial" w:cs="Arial"/>
          <w:bCs/>
          <w:iCs/>
          <w:sz w:val="24"/>
          <w:szCs w:val="24"/>
        </w:rPr>
        <w:t>o Palmares</w:t>
      </w:r>
      <w:r w:rsidR="00D07BCA">
        <w:rPr>
          <w:rFonts w:ascii="Arial" w:hAnsi="Arial" w:cs="Arial"/>
          <w:bCs/>
          <w:iCs/>
          <w:sz w:val="24"/>
          <w:szCs w:val="24"/>
        </w:rPr>
        <w:t>;</w:t>
      </w:r>
    </w:p>
    <w:p w14:paraId="26FF6F6D" w14:textId="77777777" w:rsidR="00B20E38" w:rsidRPr="00B20E38" w:rsidRDefault="00B20E38" w:rsidP="00AB7EE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7CBFA0" w14:textId="203C4206" w:rsidR="00445507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45507">
        <w:rPr>
          <w:rFonts w:ascii="Arial" w:hAnsi="Arial" w:cs="Arial"/>
          <w:bCs/>
          <w:iCs/>
          <w:sz w:val="24"/>
          <w:szCs w:val="24"/>
        </w:rPr>
        <w:t>- nº 1.32</w:t>
      </w:r>
      <w:r w:rsidR="0037100F">
        <w:rPr>
          <w:rFonts w:ascii="Arial" w:hAnsi="Arial" w:cs="Arial"/>
          <w:bCs/>
          <w:iCs/>
          <w:sz w:val="24"/>
          <w:szCs w:val="24"/>
        </w:rPr>
        <w:t>8</w:t>
      </w:r>
      <w:r w:rsidRPr="00445507">
        <w:rPr>
          <w:rFonts w:ascii="Arial" w:hAnsi="Arial" w:cs="Arial"/>
          <w:bCs/>
          <w:iCs/>
          <w:sz w:val="24"/>
          <w:szCs w:val="24"/>
        </w:rPr>
        <w:t xml:space="preserve">, do vereador Revetrie Teixeira </w:t>
      </w:r>
      <w:r w:rsidR="00D24AED" w:rsidRPr="00445507">
        <w:rPr>
          <w:rFonts w:ascii="Arial" w:hAnsi="Arial" w:cs="Arial"/>
          <w:bCs/>
          <w:iCs/>
          <w:sz w:val="24"/>
          <w:szCs w:val="24"/>
        </w:rPr>
        <w:t>indicando</w:t>
      </w:r>
      <w:r w:rsidR="00D24AED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4AED" w:rsidRPr="00D07BCA">
        <w:rPr>
          <w:rFonts w:ascii="Arial" w:hAnsi="Arial" w:cs="Arial"/>
          <w:bCs/>
          <w:iCs/>
          <w:sz w:val="24"/>
          <w:szCs w:val="24"/>
        </w:rPr>
        <w:t>providências</w:t>
      </w:r>
      <w:r w:rsidR="00D07BCA" w:rsidRPr="00D07BCA">
        <w:rPr>
          <w:rFonts w:ascii="Arial" w:hAnsi="Arial" w:cs="Arial"/>
          <w:bCs/>
          <w:iCs/>
          <w:sz w:val="24"/>
          <w:szCs w:val="24"/>
        </w:rPr>
        <w:t xml:space="preserve"> urgentes quanto a infestação de caramujos africanos na área próxima ao córrego, nas imediações do final da rua Cassimiro de Abreu e da quadra de esportes, onde tem sido registrada a ocorrência</w:t>
      </w:r>
      <w:r w:rsidR="00A77606">
        <w:rPr>
          <w:rFonts w:ascii="Arial" w:hAnsi="Arial" w:cs="Arial"/>
          <w:bCs/>
          <w:iCs/>
          <w:sz w:val="24"/>
          <w:szCs w:val="24"/>
        </w:rPr>
        <w:t>, bairro</w:t>
      </w:r>
      <w:r w:rsidR="002D4C2B">
        <w:rPr>
          <w:rFonts w:ascii="Arial" w:hAnsi="Arial" w:cs="Arial"/>
          <w:bCs/>
          <w:iCs/>
          <w:sz w:val="24"/>
          <w:szCs w:val="24"/>
        </w:rPr>
        <w:t xml:space="preserve"> Palmares</w:t>
      </w:r>
      <w:r w:rsidR="00D07BCA">
        <w:rPr>
          <w:rFonts w:ascii="Arial" w:hAnsi="Arial" w:cs="Arial"/>
          <w:bCs/>
          <w:iCs/>
          <w:sz w:val="24"/>
          <w:szCs w:val="24"/>
        </w:rPr>
        <w:t>;</w:t>
      </w:r>
    </w:p>
    <w:p w14:paraId="01C27471" w14:textId="77777777" w:rsidR="00445507" w:rsidRPr="00336BDC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761C4CE" w14:textId="6557A70D" w:rsidR="00445507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45507">
        <w:rPr>
          <w:rFonts w:ascii="Arial" w:hAnsi="Arial" w:cs="Arial"/>
          <w:bCs/>
          <w:iCs/>
          <w:sz w:val="24"/>
          <w:szCs w:val="24"/>
        </w:rPr>
        <w:t>- nº 1.32</w:t>
      </w:r>
      <w:r w:rsidR="0037100F">
        <w:rPr>
          <w:rFonts w:ascii="Arial" w:hAnsi="Arial" w:cs="Arial"/>
          <w:bCs/>
          <w:iCs/>
          <w:sz w:val="24"/>
          <w:szCs w:val="24"/>
        </w:rPr>
        <w:t>9</w:t>
      </w:r>
      <w:r w:rsidRPr="00445507">
        <w:rPr>
          <w:rFonts w:ascii="Arial" w:hAnsi="Arial" w:cs="Arial"/>
          <w:bCs/>
          <w:iCs/>
          <w:sz w:val="24"/>
          <w:szCs w:val="24"/>
        </w:rPr>
        <w:t>, do vereador Revetrie Teixeira indicando</w:t>
      </w:r>
      <w:r w:rsidR="00F658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580C" w:rsidRPr="00F6580C">
        <w:rPr>
          <w:rFonts w:ascii="Arial" w:hAnsi="Arial" w:cs="Arial"/>
          <w:bCs/>
          <w:iCs/>
          <w:sz w:val="24"/>
          <w:szCs w:val="24"/>
        </w:rPr>
        <w:t>construção de rampa de acessibilidade no passeio na rua Ricardo Leite, próximo ao ponto de táxi, bairro Carneirinhos</w:t>
      </w:r>
      <w:r w:rsidR="00F6580C">
        <w:rPr>
          <w:rFonts w:ascii="Arial" w:hAnsi="Arial" w:cs="Arial"/>
          <w:bCs/>
          <w:iCs/>
          <w:sz w:val="24"/>
          <w:szCs w:val="24"/>
        </w:rPr>
        <w:t>;</w:t>
      </w:r>
    </w:p>
    <w:p w14:paraId="7C9E9CB7" w14:textId="77777777" w:rsidR="00445507" w:rsidRPr="00336BDC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B21E61C" w14:textId="5FE7B9A0" w:rsidR="0037100F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45507">
        <w:rPr>
          <w:rFonts w:ascii="Arial" w:hAnsi="Arial" w:cs="Arial"/>
          <w:bCs/>
          <w:iCs/>
          <w:sz w:val="24"/>
          <w:szCs w:val="24"/>
        </w:rPr>
        <w:t>- nº 1.3</w:t>
      </w:r>
      <w:r w:rsidR="0037100F">
        <w:rPr>
          <w:rFonts w:ascii="Arial" w:hAnsi="Arial" w:cs="Arial"/>
          <w:bCs/>
          <w:iCs/>
          <w:sz w:val="24"/>
          <w:szCs w:val="24"/>
        </w:rPr>
        <w:t>30</w:t>
      </w:r>
      <w:r w:rsidRPr="00445507">
        <w:rPr>
          <w:rFonts w:ascii="Arial" w:hAnsi="Arial" w:cs="Arial"/>
          <w:bCs/>
          <w:iCs/>
          <w:sz w:val="24"/>
          <w:szCs w:val="24"/>
        </w:rPr>
        <w:t>, do vereador Revetrie Teixeira indicando</w:t>
      </w:r>
      <w:r w:rsidR="00336B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6BDC" w:rsidRPr="00336BDC">
        <w:rPr>
          <w:rFonts w:ascii="Arial" w:hAnsi="Arial" w:cs="Arial"/>
          <w:bCs/>
          <w:iCs/>
          <w:sz w:val="24"/>
          <w:szCs w:val="24"/>
        </w:rPr>
        <w:t>instalação de placas informativas denominada, "Proibido Jogar Lixo e Realizar Queimadas- Sujeito a penalidades", nas proximidades do estacionamento inferior do supermercado Fraga, rua Portugal, bairro Cruzeiro Celeste, localizado em área de grande movimento neste município</w:t>
      </w:r>
      <w:r w:rsidR="00336BDC">
        <w:rPr>
          <w:rFonts w:ascii="Arial" w:hAnsi="Arial" w:cs="Arial"/>
          <w:bCs/>
          <w:iCs/>
          <w:sz w:val="24"/>
          <w:szCs w:val="24"/>
        </w:rPr>
        <w:t>;</w:t>
      </w:r>
    </w:p>
    <w:p w14:paraId="07B14869" w14:textId="77777777" w:rsidR="0037100F" w:rsidRPr="00CD5AD0" w:rsidRDefault="0037100F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719EB6B" w14:textId="365AEC04" w:rsidR="00E418F5" w:rsidRDefault="00445507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45507">
        <w:rPr>
          <w:rFonts w:ascii="Arial" w:hAnsi="Arial" w:cs="Arial"/>
          <w:bCs/>
          <w:iCs/>
          <w:sz w:val="24"/>
          <w:szCs w:val="24"/>
        </w:rPr>
        <w:t>- nº 1.3</w:t>
      </w:r>
      <w:r w:rsidR="0037100F">
        <w:rPr>
          <w:rFonts w:ascii="Arial" w:hAnsi="Arial" w:cs="Arial"/>
          <w:bCs/>
          <w:iCs/>
          <w:sz w:val="24"/>
          <w:szCs w:val="24"/>
        </w:rPr>
        <w:t>31</w:t>
      </w:r>
      <w:r w:rsidRPr="00445507">
        <w:rPr>
          <w:rFonts w:ascii="Arial" w:hAnsi="Arial" w:cs="Arial"/>
          <w:bCs/>
          <w:iCs/>
          <w:sz w:val="24"/>
          <w:szCs w:val="24"/>
        </w:rPr>
        <w:t>, do vereador Revetrie Teixeira indicando</w:t>
      </w:r>
      <w:r w:rsidR="00336B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6BDC" w:rsidRPr="00336BDC">
        <w:rPr>
          <w:rFonts w:ascii="Arial" w:hAnsi="Arial" w:cs="Arial"/>
          <w:bCs/>
          <w:iCs/>
          <w:sz w:val="24"/>
          <w:szCs w:val="24"/>
        </w:rPr>
        <w:t>providências quanto à desobstrução de um bueiro localizado na rua Mantena, bairro São João</w:t>
      </w:r>
      <w:r w:rsidR="00336BDC">
        <w:rPr>
          <w:rFonts w:ascii="Arial" w:hAnsi="Arial" w:cs="Arial"/>
          <w:bCs/>
          <w:iCs/>
          <w:sz w:val="24"/>
          <w:szCs w:val="24"/>
        </w:rPr>
        <w:t>;</w:t>
      </w:r>
    </w:p>
    <w:p w14:paraId="591D31D7" w14:textId="500DDD85" w:rsidR="005F3C62" w:rsidRPr="00FA52AC" w:rsidRDefault="005F3C62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EF81E0B" w14:textId="4A759F6D" w:rsidR="005F3C62" w:rsidRDefault="005F3C62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7" w:name="_Hlk211929469"/>
      <w:r>
        <w:rPr>
          <w:rFonts w:ascii="Arial" w:hAnsi="Arial" w:cs="Arial"/>
          <w:bCs/>
          <w:iCs/>
          <w:sz w:val="24"/>
          <w:szCs w:val="24"/>
        </w:rPr>
        <w:t>- nº 1.33</w:t>
      </w:r>
      <w:r w:rsidR="00A63878">
        <w:rPr>
          <w:rFonts w:ascii="Arial" w:hAnsi="Arial" w:cs="Arial"/>
          <w:bCs/>
          <w:iCs/>
          <w:sz w:val="24"/>
          <w:szCs w:val="24"/>
        </w:rPr>
        <w:t xml:space="preserve">2, do vereador Fernando Linhares, indicando </w:t>
      </w:r>
      <w:bookmarkEnd w:id="7"/>
      <w:r w:rsidR="00A63878" w:rsidRPr="00A63878">
        <w:rPr>
          <w:rFonts w:ascii="Arial" w:hAnsi="Arial" w:cs="Arial"/>
          <w:bCs/>
          <w:iCs/>
          <w:sz w:val="24"/>
          <w:szCs w:val="24"/>
        </w:rPr>
        <w:t xml:space="preserve">estudo técnico para a instalação de guarda corpos, no passeio e passarelas laterais da </w:t>
      </w:r>
      <w:r w:rsidR="00B20E38">
        <w:rPr>
          <w:rFonts w:ascii="Arial" w:hAnsi="Arial" w:cs="Arial"/>
          <w:bCs/>
          <w:iCs/>
          <w:sz w:val="24"/>
          <w:szCs w:val="24"/>
        </w:rPr>
        <w:t>P</w:t>
      </w:r>
      <w:r w:rsidR="00A63878" w:rsidRPr="00A63878">
        <w:rPr>
          <w:rFonts w:ascii="Arial" w:hAnsi="Arial" w:cs="Arial"/>
          <w:bCs/>
          <w:iCs/>
          <w:sz w:val="24"/>
          <w:szCs w:val="24"/>
        </w:rPr>
        <w:t>raça Sete, bairro Carneirinhos</w:t>
      </w:r>
    </w:p>
    <w:p w14:paraId="11676F2C" w14:textId="4820A222" w:rsidR="00A63878" w:rsidRPr="00FA52AC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B0048A3" w14:textId="08C21406" w:rsidR="00A63878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63878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A63878">
        <w:rPr>
          <w:rFonts w:ascii="Arial" w:hAnsi="Arial" w:cs="Arial"/>
          <w:bCs/>
          <w:iCs/>
          <w:sz w:val="24"/>
          <w:szCs w:val="24"/>
        </w:rPr>
        <w:t xml:space="preserve">, do vereador Fernando Linhares, </w:t>
      </w:r>
      <w:r w:rsidR="00FA52AC" w:rsidRPr="00A63878">
        <w:rPr>
          <w:rFonts w:ascii="Arial" w:hAnsi="Arial" w:cs="Arial"/>
          <w:bCs/>
          <w:iCs/>
          <w:sz w:val="24"/>
          <w:szCs w:val="24"/>
        </w:rPr>
        <w:t>indicando</w:t>
      </w:r>
      <w:r w:rsidR="00FA52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52AC" w:rsidRPr="00A63878">
        <w:rPr>
          <w:rFonts w:ascii="Arial" w:hAnsi="Arial" w:cs="Arial"/>
          <w:bCs/>
          <w:iCs/>
          <w:sz w:val="24"/>
          <w:szCs w:val="24"/>
        </w:rPr>
        <w:t>execução</w:t>
      </w:r>
      <w:r w:rsidRPr="00A63878">
        <w:rPr>
          <w:rFonts w:ascii="Arial" w:hAnsi="Arial" w:cs="Arial"/>
          <w:bCs/>
          <w:iCs/>
          <w:sz w:val="24"/>
          <w:szCs w:val="24"/>
        </w:rPr>
        <w:t xml:space="preserve"> dos serviços de retirada de entulhos na rua Isaac Cassimiro Gomes, n</w:t>
      </w:r>
      <w:r w:rsidR="00FA52AC">
        <w:rPr>
          <w:rFonts w:ascii="Arial" w:hAnsi="Arial" w:cs="Arial"/>
          <w:bCs/>
          <w:iCs/>
          <w:sz w:val="24"/>
          <w:szCs w:val="24"/>
        </w:rPr>
        <w:t>º</w:t>
      </w:r>
      <w:r w:rsidRPr="00A63878">
        <w:rPr>
          <w:rFonts w:ascii="Arial" w:hAnsi="Arial" w:cs="Arial"/>
          <w:bCs/>
          <w:iCs/>
          <w:sz w:val="24"/>
          <w:szCs w:val="24"/>
        </w:rPr>
        <w:t xml:space="preserve"> 2.224, bairro Loanda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054FA6B0" w14:textId="77777777" w:rsidR="00A63878" w:rsidRPr="00FA52AC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AFDF13D" w14:textId="58576CBE" w:rsidR="00A63878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63878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A63878">
        <w:rPr>
          <w:rFonts w:ascii="Arial" w:hAnsi="Arial" w:cs="Arial"/>
          <w:bCs/>
          <w:iCs/>
          <w:sz w:val="24"/>
          <w:szCs w:val="24"/>
        </w:rPr>
        <w:t>, do vereador Fernando Linhares, indicando</w:t>
      </w:r>
      <w:r w:rsidR="004552C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52C7" w:rsidRPr="004552C7">
        <w:rPr>
          <w:rFonts w:ascii="Arial" w:hAnsi="Arial" w:cs="Arial"/>
          <w:bCs/>
          <w:iCs/>
          <w:sz w:val="24"/>
          <w:szCs w:val="24"/>
        </w:rPr>
        <w:t xml:space="preserve">execução dos serviços de nivelamento do PV na rua Caetés, esquina com a rua Colatina, próximo ao número 523, no </w:t>
      </w:r>
      <w:r w:rsidR="004552C7">
        <w:rPr>
          <w:rFonts w:ascii="Arial" w:hAnsi="Arial" w:cs="Arial"/>
          <w:bCs/>
          <w:iCs/>
          <w:sz w:val="24"/>
          <w:szCs w:val="24"/>
        </w:rPr>
        <w:t>b</w:t>
      </w:r>
      <w:r w:rsidR="004552C7" w:rsidRPr="004552C7">
        <w:rPr>
          <w:rFonts w:ascii="Arial" w:hAnsi="Arial" w:cs="Arial"/>
          <w:bCs/>
          <w:iCs/>
          <w:sz w:val="24"/>
          <w:szCs w:val="24"/>
        </w:rPr>
        <w:t>airro Industrial</w:t>
      </w:r>
      <w:r w:rsidR="004552C7">
        <w:rPr>
          <w:rFonts w:ascii="Arial" w:hAnsi="Arial" w:cs="Arial"/>
          <w:bCs/>
          <w:iCs/>
          <w:sz w:val="24"/>
          <w:szCs w:val="24"/>
        </w:rPr>
        <w:t>;</w:t>
      </w:r>
    </w:p>
    <w:p w14:paraId="2DEB54C1" w14:textId="77777777" w:rsidR="00A63878" w:rsidRPr="00FA52AC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3288A08" w14:textId="3CE18133" w:rsidR="00A63878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63878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A63878">
        <w:rPr>
          <w:rFonts w:ascii="Arial" w:hAnsi="Arial" w:cs="Arial"/>
          <w:bCs/>
          <w:iCs/>
          <w:sz w:val="24"/>
          <w:szCs w:val="24"/>
        </w:rPr>
        <w:t>, do vereador Fernando Linhares, indicando</w:t>
      </w:r>
      <w:r w:rsidR="004552C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52C7" w:rsidRPr="004552C7">
        <w:rPr>
          <w:rFonts w:ascii="Arial" w:hAnsi="Arial" w:cs="Arial"/>
          <w:bCs/>
          <w:iCs/>
          <w:sz w:val="24"/>
          <w:szCs w:val="24"/>
        </w:rPr>
        <w:t xml:space="preserve">execução dos serviços de </w:t>
      </w:r>
      <w:r w:rsidR="00036B73">
        <w:rPr>
          <w:rFonts w:ascii="Arial" w:hAnsi="Arial" w:cs="Arial"/>
          <w:bCs/>
          <w:iCs/>
          <w:sz w:val="24"/>
          <w:szCs w:val="24"/>
        </w:rPr>
        <w:t>p</w:t>
      </w:r>
      <w:r w:rsidR="004552C7" w:rsidRPr="004552C7">
        <w:rPr>
          <w:rFonts w:ascii="Arial" w:hAnsi="Arial" w:cs="Arial"/>
          <w:bCs/>
          <w:iCs/>
          <w:sz w:val="24"/>
          <w:szCs w:val="24"/>
        </w:rPr>
        <w:t>odas de árvores na rua Boa Esperança, próximo aos nºs: 100, 200 e 252, bairro Santa Cruz.</w:t>
      </w:r>
    </w:p>
    <w:p w14:paraId="7F69B91B" w14:textId="77777777" w:rsidR="00A63878" w:rsidRPr="00FA52AC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6F8C034" w14:textId="72314B8C" w:rsidR="00A63878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A63878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6</w:t>
      </w:r>
      <w:r w:rsidRPr="00A63878">
        <w:rPr>
          <w:rFonts w:ascii="Arial" w:hAnsi="Arial" w:cs="Arial"/>
          <w:bCs/>
          <w:iCs/>
          <w:sz w:val="24"/>
          <w:szCs w:val="24"/>
        </w:rPr>
        <w:t>, do vereador Fernando Linhares, indicando</w:t>
      </w:r>
      <w:r w:rsidR="003366D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66DD" w:rsidRPr="003366DD">
        <w:rPr>
          <w:rFonts w:ascii="Arial" w:hAnsi="Arial" w:cs="Arial"/>
          <w:bCs/>
          <w:iCs/>
          <w:sz w:val="24"/>
          <w:szCs w:val="24"/>
        </w:rPr>
        <w:t>operação "Tapa Buracos", nas ruas: Polônia, Haiti, Escócia e Suécia, localizadas no bairro Teresópolis</w:t>
      </w:r>
      <w:r w:rsidR="003366DD">
        <w:rPr>
          <w:rFonts w:ascii="Arial" w:hAnsi="Arial" w:cs="Arial"/>
          <w:bCs/>
          <w:iCs/>
          <w:sz w:val="24"/>
          <w:szCs w:val="24"/>
        </w:rPr>
        <w:t>;</w:t>
      </w:r>
    </w:p>
    <w:p w14:paraId="7F79DDD6" w14:textId="0140601E" w:rsidR="00A63878" w:rsidRPr="004A2D4F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DB41EAA" w14:textId="30134B26" w:rsidR="00A63878" w:rsidRDefault="00EF3276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8" w:name="_Hlk211929759"/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nº 1.337, do vereador Zuza do Socorro, indicando </w:t>
      </w:r>
      <w:bookmarkEnd w:id="8"/>
      <w:r w:rsidRPr="00EF3276">
        <w:rPr>
          <w:rFonts w:ascii="Arial" w:hAnsi="Arial" w:cs="Arial"/>
          <w:bCs/>
          <w:iCs/>
          <w:sz w:val="24"/>
          <w:szCs w:val="24"/>
        </w:rPr>
        <w:t>realização de reparo no bueiro e recuperação do pavimento na avenida Alberto Lima, nas proximidades do número 3.249, esquina com a rua Lírio, no bairro Campos Elíseos</w:t>
      </w:r>
      <w:r w:rsidR="009D59EA">
        <w:rPr>
          <w:rFonts w:ascii="Arial" w:hAnsi="Arial" w:cs="Arial"/>
          <w:bCs/>
          <w:iCs/>
          <w:sz w:val="24"/>
          <w:szCs w:val="24"/>
        </w:rPr>
        <w:t>;</w:t>
      </w:r>
    </w:p>
    <w:p w14:paraId="5483BBD1" w14:textId="5CC934E0" w:rsidR="00A63878" w:rsidRPr="00494D3F" w:rsidRDefault="00A63878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806403" w14:textId="279A6022" w:rsidR="009D59EA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D59EA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8</w:t>
      </w:r>
      <w:r w:rsidRPr="009D59EA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D116B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16B2" w:rsidRPr="00D116B2">
        <w:rPr>
          <w:rFonts w:ascii="Arial" w:hAnsi="Arial" w:cs="Arial"/>
          <w:bCs/>
          <w:iCs/>
          <w:sz w:val="24"/>
          <w:szCs w:val="24"/>
        </w:rPr>
        <w:t>realização de reparo em buraco na via pública, localizado na rua Barra Mansa, em frente ao Bloco 1, número 1.295, bairro Vale do Sol</w:t>
      </w:r>
      <w:r w:rsidR="00D116B2">
        <w:rPr>
          <w:rFonts w:ascii="Arial" w:hAnsi="Arial" w:cs="Arial"/>
          <w:bCs/>
          <w:iCs/>
          <w:sz w:val="24"/>
          <w:szCs w:val="24"/>
        </w:rPr>
        <w:t>;</w:t>
      </w:r>
    </w:p>
    <w:p w14:paraId="6EFD7907" w14:textId="77777777" w:rsidR="009D59EA" w:rsidRPr="00494D3F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31CF172" w14:textId="64925A87" w:rsidR="009D59EA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D59EA">
        <w:rPr>
          <w:rFonts w:ascii="Arial" w:hAnsi="Arial" w:cs="Arial"/>
          <w:bCs/>
          <w:iCs/>
          <w:sz w:val="24"/>
          <w:szCs w:val="24"/>
        </w:rPr>
        <w:t>- nº 1.33</w:t>
      </w:r>
      <w:r>
        <w:rPr>
          <w:rFonts w:ascii="Arial" w:hAnsi="Arial" w:cs="Arial"/>
          <w:bCs/>
          <w:iCs/>
          <w:sz w:val="24"/>
          <w:szCs w:val="24"/>
        </w:rPr>
        <w:t>9</w:t>
      </w:r>
      <w:r w:rsidRPr="009D59EA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D116B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16B2" w:rsidRPr="00D116B2">
        <w:rPr>
          <w:rFonts w:ascii="Arial" w:hAnsi="Arial" w:cs="Arial"/>
          <w:bCs/>
          <w:iCs/>
          <w:sz w:val="24"/>
          <w:szCs w:val="24"/>
        </w:rPr>
        <w:t>asfaltamento em pequeno trecho da rua Barra Mansa, nas proximidades do número 1.325, ao lado do Mercado do Bacana, no bairro Vale do Sol</w:t>
      </w:r>
      <w:r w:rsidR="00F07B4F">
        <w:rPr>
          <w:rFonts w:ascii="Arial" w:hAnsi="Arial" w:cs="Arial"/>
          <w:bCs/>
          <w:iCs/>
          <w:sz w:val="24"/>
          <w:szCs w:val="24"/>
        </w:rPr>
        <w:t>;</w:t>
      </w:r>
    </w:p>
    <w:p w14:paraId="0F8D7B0C" w14:textId="77777777" w:rsidR="009D59EA" w:rsidRPr="00494D3F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4E1FCE9" w14:textId="7F3DAFCB" w:rsidR="009D59EA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D59EA">
        <w:rPr>
          <w:rFonts w:ascii="Arial" w:hAnsi="Arial" w:cs="Arial"/>
          <w:bCs/>
          <w:iCs/>
          <w:sz w:val="24"/>
          <w:szCs w:val="24"/>
        </w:rPr>
        <w:t>- nº 1.3</w:t>
      </w:r>
      <w:r>
        <w:rPr>
          <w:rFonts w:ascii="Arial" w:hAnsi="Arial" w:cs="Arial"/>
          <w:bCs/>
          <w:iCs/>
          <w:sz w:val="24"/>
          <w:szCs w:val="24"/>
        </w:rPr>
        <w:t>40</w:t>
      </w:r>
      <w:r w:rsidRPr="009D59EA">
        <w:rPr>
          <w:rFonts w:ascii="Arial" w:hAnsi="Arial" w:cs="Arial"/>
          <w:bCs/>
          <w:iCs/>
          <w:sz w:val="24"/>
          <w:szCs w:val="24"/>
        </w:rPr>
        <w:t xml:space="preserve">, do vereador Zuza do Socorro, </w:t>
      </w:r>
      <w:r w:rsidR="004A2D4F" w:rsidRPr="009D59EA">
        <w:rPr>
          <w:rFonts w:ascii="Arial" w:hAnsi="Arial" w:cs="Arial"/>
          <w:bCs/>
          <w:iCs/>
          <w:sz w:val="24"/>
          <w:szCs w:val="24"/>
        </w:rPr>
        <w:t>indicando</w:t>
      </w:r>
      <w:r w:rsidR="004A2D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D4F" w:rsidRPr="00F07B4F">
        <w:rPr>
          <w:rFonts w:ascii="Arial" w:hAnsi="Arial" w:cs="Arial"/>
          <w:bCs/>
          <w:iCs/>
          <w:sz w:val="24"/>
          <w:szCs w:val="24"/>
        </w:rPr>
        <w:t>pavimentação</w:t>
      </w:r>
      <w:r w:rsidR="00F07B4F" w:rsidRPr="00F07B4F">
        <w:rPr>
          <w:rFonts w:ascii="Arial" w:hAnsi="Arial" w:cs="Arial"/>
          <w:bCs/>
          <w:iCs/>
          <w:sz w:val="24"/>
          <w:szCs w:val="24"/>
        </w:rPr>
        <w:t xml:space="preserve"> asfáltica da avenida Armando Fajardo, em frente ao número 3.956, onde há um buraco que vem causando transtornos e riscos aos motoristas e pedestres que circulam pelo local</w:t>
      </w:r>
      <w:r w:rsidR="00F07B4F">
        <w:rPr>
          <w:rFonts w:ascii="Arial" w:hAnsi="Arial" w:cs="Arial"/>
          <w:bCs/>
          <w:iCs/>
          <w:sz w:val="24"/>
          <w:szCs w:val="24"/>
        </w:rPr>
        <w:t>;</w:t>
      </w:r>
    </w:p>
    <w:p w14:paraId="3CA8E04E" w14:textId="77777777" w:rsidR="009D59EA" w:rsidRPr="00933141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55542EC" w14:textId="05918B0E" w:rsidR="00494D3F" w:rsidRDefault="009D59E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D59EA">
        <w:rPr>
          <w:rFonts w:ascii="Arial" w:hAnsi="Arial" w:cs="Arial"/>
          <w:bCs/>
          <w:iCs/>
          <w:sz w:val="24"/>
          <w:szCs w:val="24"/>
        </w:rPr>
        <w:t>- nº 1.3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="00657C60">
        <w:rPr>
          <w:rFonts w:ascii="Arial" w:hAnsi="Arial" w:cs="Arial"/>
          <w:bCs/>
          <w:iCs/>
          <w:sz w:val="24"/>
          <w:szCs w:val="24"/>
        </w:rPr>
        <w:t>2</w:t>
      </w:r>
      <w:r w:rsidRPr="009D59EA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 w:rsidR="00F07B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C08F6" w:rsidRPr="004C08F6">
        <w:rPr>
          <w:rFonts w:ascii="Arial" w:hAnsi="Arial" w:cs="Arial"/>
          <w:bCs/>
          <w:iCs/>
          <w:sz w:val="24"/>
          <w:szCs w:val="24"/>
        </w:rPr>
        <w:t xml:space="preserve">vistoria técnica minuciosa nas estruturas de totens e painéis de publicidade localizados nos canteiros centrais das </w:t>
      </w:r>
      <w:r w:rsidR="00036B73">
        <w:rPr>
          <w:rFonts w:ascii="Arial" w:hAnsi="Arial" w:cs="Arial"/>
          <w:bCs/>
          <w:iCs/>
          <w:sz w:val="24"/>
          <w:szCs w:val="24"/>
        </w:rPr>
        <w:t>a</w:t>
      </w:r>
      <w:r w:rsidR="004C08F6" w:rsidRPr="004C08F6">
        <w:rPr>
          <w:rFonts w:ascii="Arial" w:hAnsi="Arial" w:cs="Arial"/>
          <w:bCs/>
          <w:iCs/>
          <w:sz w:val="24"/>
          <w:szCs w:val="24"/>
        </w:rPr>
        <w:t>venidas Armando Fajardo, Getúlio Vargas, Alberto Lima, Wilson Alvarenga e Isaac Cassimiro</w:t>
      </w:r>
      <w:r w:rsidR="005638DA">
        <w:rPr>
          <w:rFonts w:ascii="Arial" w:hAnsi="Arial" w:cs="Arial"/>
          <w:bCs/>
          <w:iCs/>
          <w:sz w:val="24"/>
          <w:szCs w:val="24"/>
        </w:rPr>
        <w:t>;</w:t>
      </w:r>
    </w:p>
    <w:p w14:paraId="559ED209" w14:textId="77777777" w:rsidR="005638DA" w:rsidRPr="00543FFF" w:rsidRDefault="005638D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DB06604" w14:textId="189465F5" w:rsidR="005638DA" w:rsidRDefault="005638D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9" w:name="_Hlk211930047"/>
      <w:r>
        <w:rPr>
          <w:rFonts w:ascii="Arial" w:hAnsi="Arial" w:cs="Arial"/>
          <w:bCs/>
          <w:iCs/>
          <w:sz w:val="24"/>
          <w:szCs w:val="24"/>
        </w:rPr>
        <w:t xml:space="preserve">- nº 1.343, do vereador Belmar Diniz, indicando </w:t>
      </w:r>
      <w:bookmarkEnd w:id="9"/>
      <w:r w:rsidRPr="005638DA">
        <w:rPr>
          <w:rFonts w:ascii="Arial" w:hAnsi="Arial" w:cs="Arial"/>
          <w:bCs/>
          <w:iCs/>
          <w:sz w:val="24"/>
          <w:szCs w:val="24"/>
        </w:rPr>
        <w:t>execução dos serviços de operação "tapa buracos" e nivelamento em toda extensão da rua Valdir Moreira de Souza, no bairro Santa Bárbara</w:t>
      </w:r>
      <w:r w:rsidR="00E224E3">
        <w:rPr>
          <w:rFonts w:ascii="Arial" w:hAnsi="Arial" w:cs="Arial"/>
          <w:bCs/>
          <w:iCs/>
          <w:sz w:val="24"/>
          <w:szCs w:val="24"/>
        </w:rPr>
        <w:t>;</w:t>
      </w:r>
    </w:p>
    <w:p w14:paraId="7D4C0BEE" w14:textId="2B26BEB0" w:rsidR="005638DA" w:rsidRPr="00543FFF" w:rsidRDefault="005638D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A5C43E0" w14:textId="48D10381" w:rsidR="001F2F7D" w:rsidRDefault="001F2F7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1F2F7D">
        <w:rPr>
          <w:rFonts w:ascii="Arial" w:hAnsi="Arial" w:cs="Arial"/>
          <w:bCs/>
          <w:iCs/>
          <w:sz w:val="24"/>
          <w:szCs w:val="24"/>
        </w:rPr>
        <w:t>- nº 1.34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1F2F7D">
        <w:rPr>
          <w:rFonts w:ascii="Arial" w:hAnsi="Arial" w:cs="Arial"/>
          <w:bCs/>
          <w:iCs/>
          <w:sz w:val="24"/>
          <w:szCs w:val="24"/>
        </w:rPr>
        <w:t xml:space="preserve">, do vereador Belmar Diniz, </w:t>
      </w:r>
      <w:r w:rsidR="00543FFF" w:rsidRPr="001F2F7D">
        <w:rPr>
          <w:rFonts w:ascii="Arial" w:hAnsi="Arial" w:cs="Arial"/>
          <w:bCs/>
          <w:iCs/>
          <w:sz w:val="24"/>
          <w:szCs w:val="24"/>
        </w:rPr>
        <w:t>indicando</w:t>
      </w:r>
      <w:r w:rsidR="00543FFF">
        <w:rPr>
          <w:rFonts w:ascii="Arial" w:hAnsi="Arial" w:cs="Arial"/>
          <w:bCs/>
          <w:iCs/>
          <w:sz w:val="24"/>
          <w:szCs w:val="24"/>
        </w:rPr>
        <w:t xml:space="preserve"> </w:t>
      </w:r>
      <w:r w:rsidR="00543FFF" w:rsidRPr="00E224E3">
        <w:rPr>
          <w:rFonts w:ascii="Arial" w:hAnsi="Arial" w:cs="Arial"/>
          <w:bCs/>
          <w:iCs/>
          <w:sz w:val="24"/>
          <w:szCs w:val="24"/>
        </w:rPr>
        <w:t>pintura</w:t>
      </w:r>
      <w:r w:rsidR="00E224E3" w:rsidRPr="00E224E3">
        <w:rPr>
          <w:rFonts w:ascii="Arial" w:hAnsi="Arial" w:cs="Arial"/>
          <w:bCs/>
          <w:iCs/>
          <w:sz w:val="24"/>
          <w:szCs w:val="24"/>
        </w:rPr>
        <w:t xml:space="preserve"> da faixa de pedestres localizada na avenida Luzia Brandão Fraga de Souza, em frente à Escola Municipal Governador Israel Pinheiro (EMIP), no bairro Vera Cruz</w:t>
      </w:r>
      <w:r w:rsidR="00E224E3">
        <w:rPr>
          <w:rFonts w:ascii="Arial" w:hAnsi="Arial" w:cs="Arial"/>
          <w:bCs/>
          <w:iCs/>
          <w:sz w:val="24"/>
          <w:szCs w:val="24"/>
        </w:rPr>
        <w:t>;</w:t>
      </w:r>
    </w:p>
    <w:p w14:paraId="38DE8AA2" w14:textId="77777777" w:rsidR="001F2F7D" w:rsidRPr="00543FFF" w:rsidRDefault="001F2F7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711AF8" w14:textId="272F8267" w:rsidR="001F2F7D" w:rsidRDefault="001F2F7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1F2F7D">
        <w:rPr>
          <w:rFonts w:ascii="Arial" w:hAnsi="Arial" w:cs="Arial"/>
          <w:bCs/>
          <w:iCs/>
          <w:sz w:val="24"/>
          <w:szCs w:val="24"/>
        </w:rPr>
        <w:t>- nº 1.34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1F2F7D">
        <w:rPr>
          <w:rFonts w:ascii="Arial" w:hAnsi="Arial" w:cs="Arial"/>
          <w:bCs/>
          <w:iCs/>
          <w:sz w:val="24"/>
          <w:szCs w:val="24"/>
        </w:rPr>
        <w:t xml:space="preserve">, do vereador Belmar Diniz, </w:t>
      </w:r>
      <w:r w:rsidR="00C351CF" w:rsidRPr="001F2F7D">
        <w:rPr>
          <w:rFonts w:ascii="Arial" w:hAnsi="Arial" w:cs="Arial"/>
          <w:bCs/>
          <w:iCs/>
          <w:sz w:val="24"/>
          <w:szCs w:val="24"/>
        </w:rPr>
        <w:t>indicando</w:t>
      </w:r>
      <w:r w:rsidR="00C351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351CF" w:rsidRPr="00543FFF">
        <w:rPr>
          <w:rFonts w:ascii="Arial" w:hAnsi="Arial" w:cs="Arial"/>
          <w:bCs/>
          <w:iCs/>
          <w:sz w:val="24"/>
          <w:szCs w:val="24"/>
        </w:rPr>
        <w:t>manutenção</w:t>
      </w:r>
      <w:r w:rsidR="00543FFF" w:rsidRPr="00543FFF">
        <w:rPr>
          <w:rFonts w:ascii="Arial" w:hAnsi="Arial" w:cs="Arial"/>
          <w:bCs/>
          <w:iCs/>
          <w:sz w:val="24"/>
          <w:szCs w:val="24"/>
        </w:rPr>
        <w:t>, limpeza geral e reinstalação da tampa do bueiro localizado na rua Cometa, em frente ao número 280, bairro Sion</w:t>
      </w:r>
      <w:r w:rsidR="00543FFF">
        <w:rPr>
          <w:rFonts w:ascii="Arial" w:hAnsi="Arial" w:cs="Arial"/>
          <w:bCs/>
          <w:iCs/>
          <w:sz w:val="24"/>
          <w:szCs w:val="24"/>
        </w:rPr>
        <w:t>;</w:t>
      </w:r>
    </w:p>
    <w:p w14:paraId="3F0980C8" w14:textId="77777777" w:rsidR="001F2F7D" w:rsidRPr="00C351CF" w:rsidRDefault="001F2F7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F403462" w14:textId="5CFAB78C" w:rsidR="00D87C36" w:rsidRDefault="001F2F7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1F2F7D">
        <w:rPr>
          <w:rFonts w:ascii="Arial" w:hAnsi="Arial" w:cs="Arial"/>
          <w:bCs/>
          <w:iCs/>
          <w:sz w:val="24"/>
          <w:szCs w:val="24"/>
        </w:rPr>
        <w:t>- nº 1.34</w:t>
      </w:r>
      <w:r>
        <w:rPr>
          <w:rFonts w:ascii="Arial" w:hAnsi="Arial" w:cs="Arial"/>
          <w:bCs/>
          <w:iCs/>
          <w:sz w:val="24"/>
          <w:szCs w:val="24"/>
        </w:rPr>
        <w:t>6</w:t>
      </w:r>
      <w:r w:rsidRPr="001F2F7D">
        <w:rPr>
          <w:rFonts w:ascii="Arial" w:hAnsi="Arial" w:cs="Arial"/>
          <w:bCs/>
          <w:iCs/>
          <w:sz w:val="24"/>
          <w:szCs w:val="24"/>
        </w:rPr>
        <w:t>, do vereador Belmar Diniz, indicando</w:t>
      </w:r>
      <w:r w:rsidR="00D87C3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7C36" w:rsidRPr="00D87C36">
        <w:rPr>
          <w:rFonts w:ascii="Arial" w:hAnsi="Arial" w:cs="Arial"/>
          <w:bCs/>
          <w:iCs/>
          <w:sz w:val="24"/>
          <w:szCs w:val="24"/>
        </w:rPr>
        <w:t>instalação de uma lixeira móvel na rua Gameleira, nas proximidades da escadaria que dá acesso à Praça Nossa Senhora das Graças, localizada no bairro Nossa Senhora da Conceição</w:t>
      </w:r>
      <w:r w:rsidR="00D87C36">
        <w:rPr>
          <w:rFonts w:ascii="Arial" w:hAnsi="Arial" w:cs="Arial"/>
          <w:bCs/>
          <w:iCs/>
          <w:sz w:val="24"/>
          <w:szCs w:val="24"/>
        </w:rPr>
        <w:t>;</w:t>
      </w:r>
    </w:p>
    <w:p w14:paraId="196058C4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C98683" w14:textId="203A280E" w:rsidR="00546731" w:rsidRDefault="00D87C36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1.347, do vereador </w:t>
      </w:r>
      <w:r w:rsidR="00546731">
        <w:rPr>
          <w:rFonts w:ascii="Arial" w:hAnsi="Arial" w:cs="Arial"/>
          <w:bCs/>
          <w:iCs/>
          <w:sz w:val="24"/>
          <w:szCs w:val="24"/>
        </w:rPr>
        <w:t xml:space="preserve">Carlinhos Bicalho, indicando </w:t>
      </w:r>
      <w:r w:rsidR="00546731" w:rsidRPr="00546731">
        <w:rPr>
          <w:rFonts w:ascii="Arial" w:hAnsi="Arial" w:cs="Arial"/>
          <w:bCs/>
          <w:iCs/>
          <w:sz w:val="24"/>
          <w:szCs w:val="24"/>
        </w:rPr>
        <w:t>instalação de um novo reservatório de água, para fornecimento aos moradores do bairro Cidade Nova</w:t>
      </w:r>
      <w:r w:rsidR="00546731">
        <w:rPr>
          <w:rFonts w:ascii="Arial" w:hAnsi="Arial" w:cs="Arial"/>
          <w:bCs/>
          <w:iCs/>
          <w:sz w:val="24"/>
          <w:szCs w:val="24"/>
        </w:rPr>
        <w:t>;</w:t>
      </w:r>
    </w:p>
    <w:p w14:paraId="721F542F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8F53D6" w14:textId="38DA261F" w:rsidR="00931CA2" w:rsidRDefault="00546731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1.348, do vereador</w:t>
      </w:r>
      <w:r w:rsidR="004778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1CA2">
        <w:rPr>
          <w:rFonts w:ascii="Arial" w:hAnsi="Arial" w:cs="Arial"/>
          <w:bCs/>
          <w:iCs/>
          <w:sz w:val="24"/>
          <w:szCs w:val="24"/>
        </w:rPr>
        <w:t xml:space="preserve">Carlinhos Bicalho, indicando </w:t>
      </w:r>
      <w:r w:rsidR="00931CA2" w:rsidRPr="00931CA2">
        <w:rPr>
          <w:rFonts w:ascii="Arial" w:hAnsi="Arial" w:cs="Arial"/>
          <w:bCs/>
          <w:iCs/>
          <w:sz w:val="24"/>
          <w:szCs w:val="24"/>
        </w:rPr>
        <w:t xml:space="preserve">operação tapa buracos, no cruzamento entre a rua Azaleia e </w:t>
      </w:r>
      <w:r w:rsidR="00532A35">
        <w:rPr>
          <w:rFonts w:ascii="Arial" w:hAnsi="Arial" w:cs="Arial"/>
          <w:bCs/>
          <w:iCs/>
          <w:sz w:val="24"/>
          <w:szCs w:val="24"/>
        </w:rPr>
        <w:t>a</w:t>
      </w:r>
      <w:r w:rsidR="00931CA2" w:rsidRPr="00931CA2">
        <w:rPr>
          <w:rFonts w:ascii="Arial" w:hAnsi="Arial" w:cs="Arial"/>
          <w:bCs/>
          <w:iCs/>
          <w:sz w:val="24"/>
          <w:szCs w:val="24"/>
        </w:rPr>
        <w:t>venida São Bernardino, bairro Serra</w:t>
      </w:r>
      <w:r w:rsidR="00931CA2">
        <w:rPr>
          <w:rFonts w:ascii="Arial" w:hAnsi="Arial" w:cs="Arial"/>
          <w:bCs/>
          <w:iCs/>
          <w:sz w:val="24"/>
          <w:szCs w:val="24"/>
        </w:rPr>
        <w:t>;</w:t>
      </w:r>
    </w:p>
    <w:p w14:paraId="51EC308F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D2BEE1" w14:textId="6D0FB144" w:rsidR="005D2B5A" w:rsidRDefault="00931CA2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1.349, do vereador </w:t>
      </w:r>
      <w:r w:rsidR="00F5694E">
        <w:rPr>
          <w:rFonts w:ascii="Arial" w:hAnsi="Arial" w:cs="Arial"/>
          <w:bCs/>
          <w:iCs/>
          <w:sz w:val="24"/>
          <w:szCs w:val="24"/>
        </w:rPr>
        <w:t xml:space="preserve">Carlinhos Bicalho, indicando </w:t>
      </w:r>
      <w:r w:rsidR="00F5694E" w:rsidRPr="00F5694E">
        <w:rPr>
          <w:rFonts w:ascii="Arial" w:hAnsi="Arial" w:cs="Arial"/>
          <w:bCs/>
          <w:iCs/>
          <w:sz w:val="24"/>
          <w:szCs w:val="24"/>
        </w:rPr>
        <w:t xml:space="preserve">asfaltamento da rua Colatina entre os </w:t>
      </w:r>
      <w:r w:rsidR="005D2B5A">
        <w:rPr>
          <w:rFonts w:ascii="Arial" w:hAnsi="Arial" w:cs="Arial"/>
          <w:bCs/>
          <w:iCs/>
          <w:sz w:val="24"/>
          <w:szCs w:val="24"/>
        </w:rPr>
        <w:t xml:space="preserve">nºs </w:t>
      </w:r>
      <w:r w:rsidR="00F5694E" w:rsidRPr="00F5694E">
        <w:rPr>
          <w:rFonts w:ascii="Arial" w:hAnsi="Arial" w:cs="Arial"/>
          <w:bCs/>
          <w:iCs/>
          <w:sz w:val="24"/>
          <w:szCs w:val="24"/>
        </w:rPr>
        <w:t>743</w:t>
      </w:r>
      <w:r w:rsidR="005D2B5A">
        <w:rPr>
          <w:rFonts w:ascii="Arial" w:hAnsi="Arial" w:cs="Arial"/>
          <w:bCs/>
          <w:iCs/>
          <w:sz w:val="24"/>
          <w:szCs w:val="24"/>
        </w:rPr>
        <w:t xml:space="preserve"> e</w:t>
      </w:r>
      <w:r w:rsidR="00F5694E" w:rsidRPr="00F5694E">
        <w:rPr>
          <w:rFonts w:ascii="Arial" w:hAnsi="Arial" w:cs="Arial"/>
          <w:bCs/>
          <w:iCs/>
          <w:sz w:val="24"/>
          <w:szCs w:val="24"/>
        </w:rPr>
        <w:t xml:space="preserve"> 820, bairro Industrial</w:t>
      </w:r>
      <w:r w:rsidR="005D2B5A">
        <w:rPr>
          <w:rFonts w:ascii="Arial" w:hAnsi="Arial" w:cs="Arial"/>
          <w:bCs/>
          <w:iCs/>
          <w:sz w:val="24"/>
          <w:szCs w:val="24"/>
        </w:rPr>
        <w:t>;</w:t>
      </w:r>
    </w:p>
    <w:p w14:paraId="0E107D4F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24B4FDE" w14:textId="23F53A25" w:rsidR="00085CC4" w:rsidRDefault="005D2B5A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1.350, do vereador Alysson Enfermeiro</w:t>
      </w:r>
      <w:r w:rsidR="00085CC4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085CC4" w:rsidRPr="00085CC4">
        <w:rPr>
          <w:rFonts w:ascii="Arial" w:hAnsi="Arial" w:cs="Arial"/>
          <w:bCs/>
          <w:iCs/>
          <w:sz w:val="24"/>
          <w:szCs w:val="24"/>
        </w:rPr>
        <w:t xml:space="preserve">revitalização da pintura das faixas de pedestres e demais sinalizações horizontais na </w:t>
      </w:r>
      <w:r w:rsidR="00085CC4">
        <w:rPr>
          <w:rFonts w:ascii="Arial" w:hAnsi="Arial" w:cs="Arial"/>
          <w:bCs/>
          <w:iCs/>
          <w:sz w:val="24"/>
          <w:szCs w:val="24"/>
        </w:rPr>
        <w:t>a</w:t>
      </w:r>
      <w:r w:rsidR="00085CC4" w:rsidRPr="00085CC4">
        <w:rPr>
          <w:rFonts w:ascii="Arial" w:hAnsi="Arial" w:cs="Arial"/>
          <w:bCs/>
          <w:iCs/>
          <w:sz w:val="24"/>
          <w:szCs w:val="24"/>
        </w:rPr>
        <w:t>venida Getúlio Vargas, altura do nº 100, nas proximidades da empresa ArcelorMittal</w:t>
      </w:r>
      <w:r w:rsidR="00085CC4">
        <w:rPr>
          <w:rFonts w:ascii="Arial" w:hAnsi="Arial" w:cs="Arial"/>
          <w:bCs/>
          <w:iCs/>
          <w:sz w:val="24"/>
          <w:szCs w:val="24"/>
        </w:rPr>
        <w:t>;</w:t>
      </w:r>
    </w:p>
    <w:p w14:paraId="13A340C7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F97664C" w14:textId="78F8D966" w:rsidR="00D43F70" w:rsidRDefault="00085CC4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1.351, do vereador </w:t>
      </w:r>
      <w:r w:rsidR="000C202F">
        <w:rPr>
          <w:rFonts w:ascii="Arial" w:hAnsi="Arial" w:cs="Arial"/>
          <w:bCs/>
          <w:iCs/>
          <w:sz w:val="24"/>
          <w:szCs w:val="24"/>
        </w:rPr>
        <w:t xml:space="preserve">Alysson Enfermeiro, indicando </w:t>
      </w:r>
      <w:r w:rsidR="000C202F" w:rsidRPr="000C202F">
        <w:rPr>
          <w:rFonts w:ascii="Arial" w:hAnsi="Arial" w:cs="Arial"/>
          <w:bCs/>
          <w:iCs/>
          <w:sz w:val="24"/>
          <w:szCs w:val="24"/>
        </w:rPr>
        <w:t>instalação de redutores de velocidade próximo</w:t>
      </w:r>
      <w:r w:rsidR="000C202F">
        <w:rPr>
          <w:rFonts w:ascii="Arial" w:hAnsi="Arial" w:cs="Arial"/>
          <w:bCs/>
          <w:iCs/>
          <w:sz w:val="24"/>
          <w:szCs w:val="24"/>
        </w:rPr>
        <w:t xml:space="preserve"> à</w:t>
      </w:r>
      <w:r w:rsidR="000C202F" w:rsidRPr="000C202F">
        <w:rPr>
          <w:rFonts w:ascii="Arial" w:hAnsi="Arial" w:cs="Arial"/>
          <w:bCs/>
          <w:iCs/>
          <w:sz w:val="24"/>
          <w:szCs w:val="24"/>
        </w:rPr>
        <w:t xml:space="preserve"> entrada da rua Amazonas, em frente às residências de números 1</w:t>
      </w:r>
      <w:r w:rsidR="00102F19">
        <w:rPr>
          <w:rFonts w:ascii="Arial" w:hAnsi="Arial" w:cs="Arial"/>
          <w:bCs/>
          <w:iCs/>
          <w:sz w:val="24"/>
          <w:szCs w:val="24"/>
        </w:rPr>
        <w:t>.</w:t>
      </w:r>
      <w:r w:rsidR="000C202F" w:rsidRPr="000C202F">
        <w:rPr>
          <w:rFonts w:ascii="Arial" w:hAnsi="Arial" w:cs="Arial"/>
          <w:bCs/>
          <w:iCs/>
          <w:sz w:val="24"/>
          <w:szCs w:val="24"/>
        </w:rPr>
        <w:t>023 e 1</w:t>
      </w:r>
      <w:r w:rsidR="00102F19">
        <w:rPr>
          <w:rFonts w:ascii="Arial" w:hAnsi="Arial" w:cs="Arial"/>
          <w:bCs/>
          <w:iCs/>
          <w:sz w:val="24"/>
          <w:szCs w:val="24"/>
        </w:rPr>
        <w:t>.</w:t>
      </w:r>
      <w:r w:rsidR="000C202F" w:rsidRPr="000C202F">
        <w:rPr>
          <w:rFonts w:ascii="Arial" w:hAnsi="Arial" w:cs="Arial"/>
          <w:bCs/>
          <w:iCs/>
          <w:sz w:val="24"/>
          <w:szCs w:val="24"/>
        </w:rPr>
        <w:t>030</w:t>
      </w:r>
      <w:r w:rsidR="00102F1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0C202F" w:rsidRPr="000C202F">
        <w:rPr>
          <w:rFonts w:ascii="Arial" w:hAnsi="Arial" w:cs="Arial"/>
          <w:bCs/>
          <w:iCs/>
          <w:sz w:val="24"/>
          <w:szCs w:val="24"/>
        </w:rPr>
        <w:t>bairro Santa Cruz</w:t>
      </w:r>
      <w:r w:rsidR="00102F19">
        <w:rPr>
          <w:rFonts w:ascii="Arial" w:hAnsi="Arial" w:cs="Arial"/>
          <w:bCs/>
          <w:iCs/>
          <w:sz w:val="24"/>
          <w:szCs w:val="24"/>
        </w:rPr>
        <w:t>;</w:t>
      </w:r>
    </w:p>
    <w:p w14:paraId="7DB9065A" w14:textId="77777777" w:rsidR="002C13CD" w:rsidRPr="002C13CD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DE7E797" w14:textId="3E35A4E7" w:rsidR="0048200F" w:rsidRPr="009B6ABA" w:rsidRDefault="00D43F70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</w:t>
      </w:r>
      <w:r w:rsidR="00CA1FE8" w:rsidRPr="009B6ABA">
        <w:rPr>
          <w:rFonts w:ascii="Arial" w:hAnsi="Arial" w:cs="Arial"/>
          <w:bCs/>
          <w:iCs/>
        </w:rPr>
        <w:t>1.352, do vereador Alysson Enfermeiro, indicando vistoria e demarcação de estacionamento com sinalização horizontal e vertical</w:t>
      </w:r>
      <w:r w:rsidR="0048200F" w:rsidRPr="009B6ABA">
        <w:rPr>
          <w:rFonts w:ascii="Arial" w:hAnsi="Arial" w:cs="Arial"/>
          <w:bCs/>
          <w:iCs/>
        </w:rPr>
        <w:t>,</w:t>
      </w:r>
      <w:r w:rsidR="00CA1FE8" w:rsidRPr="009B6ABA">
        <w:rPr>
          <w:rFonts w:ascii="Arial" w:hAnsi="Arial" w:cs="Arial"/>
          <w:bCs/>
          <w:iCs/>
        </w:rPr>
        <w:t xml:space="preserve"> se for o caso, na rua Mariazinha, bairro JK, na lateral da Câmara Municipal</w:t>
      </w:r>
      <w:r w:rsidR="0048200F" w:rsidRPr="009B6ABA">
        <w:rPr>
          <w:rFonts w:ascii="Arial" w:hAnsi="Arial" w:cs="Arial"/>
          <w:bCs/>
          <w:iCs/>
        </w:rPr>
        <w:t>;</w:t>
      </w:r>
    </w:p>
    <w:p w14:paraId="2B0415A6" w14:textId="77777777" w:rsidR="002C13CD" w:rsidRPr="009B6ABA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4B23692F" w14:textId="56BF5214" w:rsidR="00D831D4" w:rsidRPr="009B6ABA" w:rsidRDefault="0048200F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1.353, do vereador </w:t>
      </w:r>
      <w:r w:rsidR="00D7667D" w:rsidRPr="009B6ABA">
        <w:rPr>
          <w:rFonts w:ascii="Arial" w:hAnsi="Arial" w:cs="Arial"/>
          <w:bCs/>
          <w:iCs/>
        </w:rPr>
        <w:t>Alysson Enfer</w:t>
      </w:r>
      <w:r w:rsidR="00D831D4" w:rsidRPr="009B6ABA">
        <w:rPr>
          <w:rFonts w:ascii="Arial" w:hAnsi="Arial" w:cs="Arial"/>
          <w:bCs/>
          <w:iCs/>
        </w:rPr>
        <w:t>meiro, indicando pintura de uma faixa de pedestre na esquina da rua Carlos Motta, na lateral da Drogaria Araújo, bairro Rosário;</w:t>
      </w:r>
    </w:p>
    <w:p w14:paraId="04BC9BC4" w14:textId="77777777" w:rsidR="002C13CD" w:rsidRPr="009B6ABA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8"/>
          <w:szCs w:val="18"/>
        </w:rPr>
      </w:pPr>
    </w:p>
    <w:p w14:paraId="24FD15E0" w14:textId="18ACF201" w:rsidR="006D712D" w:rsidRPr="009B6ABA" w:rsidRDefault="00D831D4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1.355, do vereador </w:t>
      </w:r>
      <w:r w:rsidR="00F77B36" w:rsidRPr="009B6ABA">
        <w:rPr>
          <w:rFonts w:ascii="Arial" w:hAnsi="Arial" w:cs="Arial"/>
          <w:bCs/>
          <w:iCs/>
        </w:rPr>
        <w:t>Sassá Misericórdia, indicando instalação de um quebra-molas na rua Tapajós, entre o n</w:t>
      </w:r>
      <w:r w:rsidR="003640E8" w:rsidRPr="009B6ABA">
        <w:rPr>
          <w:rFonts w:ascii="Arial" w:hAnsi="Arial" w:cs="Arial"/>
          <w:bCs/>
          <w:iCs/>
        </w:rPr>
        <w:t>º</w:t>
      </w:r>
      <w:r w:rsidR="00F77B36" w:rsidRPr="009B6ABA">
        <w:rPr>
          <w:rFonts w:ascii="Arial" w:hAnsi="Arial" w:cs="Arial"/>
          <w:bCs/>
          <w:iCs/>
        </w:rPr>
        <w:t xml:space="preserve"> 622 e frente ao n</w:t>
      </w:r>
      <w:r w:rsidR="003640E8" w:rsidRPr="009B6ABA">
        <w:rPr>
          <w:rFonts w:ascii="Arial" w:hAnsi="Arial" w:cs="Arial"/>
          <w:bCs/>
          <w:iCs/>
        </w:rPr>
        <w:t>º</w:t>
      </w:r>
      <w:r w:rsidR="00F77B36" w:rsidRPr="009B6ABA">
        <w:rPr>
          <w:rFonts w:ascii="Arial" w:hAnsi="Arial" w:cs="Arial"/>
          <w:bCs/>
          <w:iCs/>
        </w:rPr>
        <w:t xml:space="preserve"> 623, e pintura de faixas em toda a extensão da via</w:t>
      </w:r>
      <w:r w:rsidR="003640E8" w:rsidRPr="009B6ABA">
        <w:rPr>
          <w:rFonts w:ascii="Arial" w:hAnsi="Arial" w:cs="Arial"/>
          <w:bCs/>
          <w:iCs/>
        </w:rPr>
        <w:t>,</w:t>
      </w:r>
      <w:r w:rsidR="0041741D" w:rsidRPr="009B6ABA">
        <w:rPr>
          <w:rFonts w:ascii="Arial" w:hAnsi="Arial" w:cs="Arial"/>
          <w:bCs/>
          <w:iCs/>
        </w:rPr>
        <w:t xml:space="preserve"> </w:t>
      </w:r>
      <w:r w:rsidR="00F77B36" w:rsidRPr="009B6ABA">
        <w:rPr>
          <w:rFonts w:ascii="Arial" w:hAnsi="Arial" w:cs="Arial"/>
          <w:bCs/>
          <w:iCs/>
        </w:rPr>
        <w:t>localizada no bairro Centro Industrial</w:t>
      </w:r>
      <w:r w:rsidR="0041741D" w:rsidRPr="009B6ABA">
        <w:rPr>
          <w:rFonts w:ascii="Arial" w:hAnsi="Arial" w:cs="Arial"/>
          <w:bCs/>
          <w:iCs/>
        </w:rPr>
        <w:t>;</w:t>
      </w:r>
    </w:p>
    <w:p w14:paraId="538C02CA" w14:textId="77777777" w:rsidR="002C13CD" w:rsidRPr="009B6ABA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427850E4" w14:textId="3D53CF42" w:rsidR="00410C69" w:rsidRPr="009B6ABA" w:rsidRDefault="006D712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1.356, do vereador Belmar Diniz, indicando </w:t>
      </w:r>
      <w:r w:rsidR="00410C69" w:rsidRPr="009B6ABA">
        <w:rPr>
          <w:rFonts w:ascii="Arial" w:hAnsi="Arial" w:cs="Arial"/>
          <w:bCs/>
          <w:iCs/>
        </w:rPr>
        <w:t>poda de árvore na rua Caxambu, em frente ao número 12, bairro de Lourdes;</w:t>
      </w:r>
    </w:p>
    <w:p w14:paraId="5342E294" w14:textId="77777777" w:rsidR="002C13CD" w:rsidRPr="009B6ABA" w:rsidRDefault="002C13CD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72198D99" w14:textId="0B9327F8" w:rsidR="00BA47F3" w:rsidRPr="009B6ABA" w:rsidRDefault="00DB73C7" w:rsidP="00BA47F3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1.357, do vereador</w:t>
      </w:r>
      <w:r w:rsidR="00EF340A" w:rsidRPr="009B6ABA">
        <w:rPr>
          <w:rFonts w:ascii="Arial" w:hAnsi="Arial" w:cs="Arial"/>
          <w:bCs/>
          <w:iCs/>
        </w:rPr>
        <w:t xml:space="preserve"> Sinval Dias, </w:t>
      </w:r>
      <w:r w:rsidR="00BA47F3" w:rsidRPr="009B6ABA">
        <w:rPr>
          <w:rFonts w:ascii="Arial" w:hAnsi="Arial" w:cs="Arial"/>
          <w:bCs/>
          <w:iCs/>
        </w:rPr>
        <w:t xml:space="preserve">indicando análise técnica visando </w:t>
      </w:r>
      <w:r w:rsidR="00B21401" w:rsidRPr="009B6ABA">
        <w:rPr>
          <w:rFonts w:ascii="Arial" w:hAnsi="Arial" w:cs="Arial"/>
          <w:bCs/>
          <w:iCs/>
        </w:rPr>
        <w:t>a</w:t>
      </w:r>
      <w:r w:rsidR="00BA47F3" w:rsidRPr="009B6ABA">
        <w:rPr>
          <w:rFonts w:ascii="Arial" w:hAnsi="Arial" w:cs="Arial"/>
          <w:bCs/>
          <w:iCs/>
        </w:rPr>
        <w:t xml:space="preserve"> viabilidade </w:t>
      </w:r>
      <w:r w:rsidR="00731598" w:rsidRPr="009B6ABA">
        <w:rPr>
          <w:rFonts w:ascii="Arial" w:hAnsi="Arial" w:cs="Arial"/>
          <w:bCs/>
          <w:iCs/>
        </w:rPr>
        <w:t>d</w:t>
      </w:r>
      <w:r w:rsidR="00BA47F3" w:rsidRPr="009B6ABA">
        <w:rPr>
          <w:rFonts w:ascii="Arial" w:hAnsi="Arial" w:cs="Arial"/>
          <w:bCs/>
          <w:iCs/>
        </w:rPr>
        <w:t>a construção de uma praça pública no terreno vago situado no cruzamento da avenida Cabo Frio com as ruas Cometa e Hilário Moutinho Roberto, no bairro Sion, em frente à empresa Valemix;</w:t>
      </w:r>
    </w:p>
    <w:p w14:paraId="207CB290" w14:textId="595A2429" w:rsidR="002D3FA3" w:rsidRPr="009B6ABA" w:rsidRDefault="002D3FA3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2331E3B7" w14:textId="6FEE2CC4" w:rsidR="00EF340A" w:rsidRPr="009B6ABA" w:rsidRDefault="00DB73C7" w:rsidP="00B21401">
      <w:pPr>
        <w:spacing w:after="0" w:line="276" w:lineRule="auto"/>
        <w:ind w:left="-851"/>
        <w:jc w:val="both"/>
        <w:rPr>
          <w:rFonts w:ascii="Arial" w:hAnsi="Arial" w:cs="Arial"/>
          <w:bCs/>
          <w:iCs/>
        </w:rPr>
      </w:pPr>
      <w:r w:rsidRPr="009B6ABA">
        <w:rPr>
          <w:rFonts w:ascii="Arial" w:hAnsi="Arial" w:cs="Arial"/>
          <w:bCs/>
          <w:iCs/>
        </w:rPr>
        <w:t xml:space="preserve">- </w:t>
      </w:r>
      <w:proofErr w:type="gramStart"/>
      <w:r w:rsidRPr="009B6ABA">
        <w:rPr>
          <w:rFonts w:ascii="Arial" w:hAnsi="Arial" w:cs="Arial"/>
          <w:bCs/>
          <w:iCs/>
        </w:rPr>
        <w:t>nº</w:t>
      </w:r>
      <w:proofErr w:type="gramEnd"/>
      <w:r w:rsidRPr="009B6ABA">
        <w:rPr>
          <w:rFonts w:ascii="Arial" w:hAnsi="Arial" w:cs="Arial"/>
          <w:bCs/>
          <w:iCs/>
        </w:rPr>
        <w:t xml:space="preserve"> 1.358, do vereado</w:t>
      </w:r>
      <w:r w:rsidR="006D0DB5" w:rsidRPr="009B6ABA">
        <w:rPr>
          <w:rFonts w:ascii="Arial" w:hAnsi="Arial" w:cs="Arial"/>
          <w:bCs/>
          <w:iCs/>
        </w:rPr>
        <w:t>r</w:t>
      </w:r>
      <w:r w:rsidR="00780631" w:rsidRPr="009B6ABA">
        <w:rPr>
          <w:rFonts w:ascii="Arial" w:hAnsi="Arial" w:cs="Arial"/>
          <w:bCs/>
          <w:iCs/>
        </w:rPr>
        <w:t xml:space="preserve"> Marquinho</w:t>
      </w:r>
      <w:r w:rsidR="00653E02" w:rsidRPr="009B6ABA">
        <w:rPr>
          <w:rFonts w:ascii="Arial" w:hAnsi="Arial" w:cs="Arial"/>
          <w:bCs/>
          <w:iCs/>
        </w:rPr>
        <w:t xml:space="preserve"> Dornelas, </w:t>
      </w:r>
      <w:r w:rsidR="00B21401" w:rsidRPr="009B6ABA">
        <w:rPr>
          <w:rFonts w:ascii="Arial" w:hAnsi="Arial" w:cs="Arial"/>
          <w:bCs/>
          <w:iCs/>
        </w:rPr>
        <w:t>indicando revitalização completa da iluminação do Estádio Louis Ensch, localizado no bairro Areia Preta.</w:t>
      </w:r>
    </w:p>
    <w:p w14:paraId="1A2BF3BA" w14:textId="77777777" w:rsidR="00EF340A" w:rsidRPr="00123E7B" w:rsidRDefault="00EF340A" w:rsidP="00123E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1091B18D" w14:textId="77777777" w:rsidR="00E418F5" w:rsidRPr="00ED63CC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5"/>
      <w:r>
        <w:rPr>
          <w:rFonts w:ascii="Arial" w:hAnsi="Arial" w:cs="Arial"/>
          <w:b/>
          <w:i/>
          <w:sz w:val="24"/>
          <w:szCs w:val="24"/>
        </w:rPr>
        <w:t>:</w:t>
      </w:r>
    </w:p>
    <w:p w14:paraId="40552E36" w14:textId="77777777" w:rsidR="00E418F5" w:rsidRPr="00BA6469" w:rsidRDefault="00E418F5" w:rsidP="00E418F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10" w:name="_Hlk205801728"/>
    </w:p>
    <w:p w14:paraId="568AB8DD" w14:textId="13323E50" w:rsidR="00B10142" w:rsidRPr="00E96D09" w:rsidRDefault="00B10142" w:rsidP="00B10142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123, do vereador Fernando Linhares, Voto de Pesar pelo falecimento do senhor </w:t>
      </w:r>
      <w:r w:rsidR="00E573B5">
        <w:rPr>
          <w:rFonts w:ascii="Arial" w:hAnsi="Arial" w:cs="Arial"/>
          <w:bCs/>
          <w:color w:val="000000" w:themeColor="text1"/>
          <w:sz w:val="24"/>
          <w:szCs w:val="24"/>
        </w:rPr>
        <w:t>Robson Vila Nova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em </w:t>
      </w:r>
      <w:r w:rsidR="00E573B5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outubro de 2025.</w:t>
      </w:r>
    </w:p>
    <w:p w14:paraId="46093D28" w14:textId="77777777" w:rsidR="00E418F5" w:rsidRDefault="00E418F5" w:rsidP="00E418F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bookmarkEnd w:id="10"/>
    <w:p w14:paraId="11305576" w14:textId="3F34198B" w:rsidR="00E418F5" w:rsidRPr="007E3DC2" w:rsidRDefault="00E418F5" w:rsidP="00E418F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  <w:r w:rsidR="009B6A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7E3DC2">
        <w:rPr>
          <w:rFonts w:ascii="Arial" w:hAnsi="Arial" w:cs="Arial"/>
          <w:bCs/>
          <w:sz w:val="24"/>
          <w:szCs w:val="24"/>
        </w:rPr>
        <w:t>- Não há.</w:t>
      </w:r>
    </w:p>
    <w:p w14:paraId="064B4140" w14:textId="77777777" w:rsidR="00E418F5" w:rsidRPr="00904332" w:rsidRDefault="00E418F5" w:rsidP="00E418F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76634EC5" w14:textId="43F23DA7" w:rsidR="003E381E" w:rsidRDefault="00E418F5" w:rsidP="00E418F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E381E">
        <w:rPr>
          <w:rFonts w:ascii="Arial" w:hAnsi="Arial" w:cs="Arial"/>
          <w:bCs/>
          <w:color w:val="0D0D0D"/>
          <w:sz w:val="24"/>
          <w:szCs w:val="24"/>
        </w:rPr>
        <w:t>- Não há.</w:t>
      </w:r>
    </w:p>
    <w:p w14:paraId="3E98D008" w14:textId="77777777" w:rsidR="00E418F5" w:rsidRPr="007E3DC2" w:rsidRDefault="00E418F5" w:rsidP="00E418F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</w:p>
    <w:p w14:paraId="29472336" w14:textId="77777777" w:rsidR="00E418F5" w:rsidRPr="008341B0" w:rsidRDefault="00E418F5" w:rsidP="00E418F5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6"/>
          <w:szCs w:val="16"/>
        </w:rPr>
      </w:pPr>
    </w:p>
    <w:p w14:paraId="262DF1C8" w14:textId="69900687" w:rsidR="00E418F5" w:rsidRPr="00D71B50" w:rsidRDefault="00E418F5" w:rsidP="00340C6F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  <w:r w:rsidR="009B6ABA">
        <w:rPr>
          <w:rFonts w:ascii="Arial" w:hAnsi="Arial" w:cs="Arial"/>
          <w:b/>
          <w:i/>
          <w:sz w:val="24"/>
          <w:szCs w:val="24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3E381E">
        <w:rPr>
          <w:rFonts w:ascii="Arial" w:hAnsi="Arial" w:cs="Arial"/>
          <w:bCs/>
          <w:iCs/>
          <w:sz w:val="24"/>
          <w:szCs w:val="24"/>
        </w:rPr>
        <w:t>Não há.</w:t>
      </w:r>
      <w:r w:rsidRPr="00D71B50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4BA13C6E" w14:textId="77777777" w:rsidR="00E418F5" w:rsidRPr="007E3DC2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</w:p>
    <w:p w14:paraId="0519B231" w14:textId="0B843700" w:rsidR="00E418F5" w:rsidRDefault="00E418F5" w:rsidP="009B6ABA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  <w:r w:rsidR="009B6ABA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3E381E">
        <w:rPr>
          <w:rFonts w:ascii="Arial" w:hAnsi="Arial" w:cs="Arial"/>
          <w:bCs/>
          <w:color w:val="000000" w:themeColor="text1"/>
          <w:sz w:val="24"/>
          <w:szCs w:val="24"/>
        </w:rPr>
        <w:t>Não há.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5D5A5B1" w14:textId="77777777" w:rsidR="00E418F5" w:rsidRPr="008341B0" w:rsidRDefault="00E418F5" w:rsidP="00E418F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3042515E" w14:textId="77777777" w:rsidR="00E418F5" w:rsidRDefault="00E418F5" w:rsidP="00E418F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1" w:name="_Hlk161822287"/>
      <w:bookmarkStart w:id="12" w:name="_Hlk159402871"/>
    </w:p>
    <w:p w14:paraId="7B38435C" w14:textId="77777777" w:rsidR="00E418F5" w:rsidRPr="00BB63D7" w:rsidRDefault="00E418F5" w:rsidP="00E418F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D680527" w14:textId="77777777" w:rsidR="00812485" w:rsidRPr="00BB63D7" w:rsidRDefault="00812485" w:rsidP="00812485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B63D7">
        <w:rPr>
          <w:rFonts w:ascii="Arial" w:hAnsi="Arial" w:cs="Arial"/>
          <w:sz w:val="24"/>
          <w:szCs w:val="24"/>
        </w:rPr>
        <w:t>- Sra. Alexandra Mara Felipe Fernandes – Presidente da AMAD</w:t>
      </w:r>
    </w:p>
    <w:p w14:paraId="387D13D0" w14:textId="124C7F31" w:rsidR="00E418F5" w:rsidRPr="00CF60A7" w:rsidRDefault="00812485" w:rsidP="00812485">
      <w:pPr>
        <w:spacing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CF60A7">
        <w:rPr>
          <w:rFonts w:ascii="Arial" w:hAnsi="Arial" w:cs="Arial"/>
          <w:sz w:val="24"/>
          <w:szCs w:val="24"/>
        </w:rPr>
        <w:t xml:space="preserve">Assunto: Manifestar acerca do Projeto de Lei nº 1.591/2025, </w:t>
      </w:r>
      <w:r w:rsidRPr="00CF60A7">
        <w:rPr>
          <w:rFonts w:ascii="Arial" w:hAnsi="Arial" w:cs="Arial"/>
          <w:iCs/>
          <w:sz w:val="24"/>
          <w:szCs w:val="24"/>
        </w:rPr>
        <w:t>de iniciativa do vereador Belmar Diniz, que reserva às pessoas pretas e pardas, indígenas e quilombolas, no âmbito da administração pública municipal direta e indireta, o percentual de 30% das vagas oferecidas nos concursos públicos e processos seletivos simplificados para contratação por tempo determinado, e dá outras providências</w:t>
      </w:r>
      <w:r w:rsidR="00012B54" w:rsidRPr="00CF60A7">
        <w:rPr>
          <w:rFonts w:ascii="Arial" w:hAnsi="Arial" w:cs="Arial"/>
          <w:iCs/>
          <w:sz w:val="24"/>
          <w:szCs w:val="24"/>
        </w:rPr>
        <w:t>;</w:t>
      </w:r>
    </w:p>
    <w:p w14:paraId="5C79450C" w14:textId="77777777" w:rsidR="00CF60A7" w:rsidRDefault="00012B54" w:rsidP="00CF60A7">
      <w:pPr>
        <w:spacing w:line="240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Sra. Mércia Ferreira Pires Cardoso – Presidente da APAE João Monlevade</w:t>
      </w:r>
    </w:p>
    <w:p w14:paraId="57776664" w14:textId="7EC6BA93" w:rsidR="00012B54" w:rsidRPr="00CF60A7" w:rsidRDefault="00012B54" w:rsidP="00CF60A7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F60A7">
        <w:rPr>
          <w:rFonts w:ascii="Arial" w:hAnsi="Arial" w:cs="Arial"/>
          <w:bCs/>
          <w:iCs/>
          <w:sz w:val="24"/>
          <w:szCs w:val="24"/>
        </w:rPr>
        <w:t xml:space="preserve">Assunto: </w:t>
      </w:r>
      <w:r w:rsidR="00CF60A7" w:rsidRPr="00CF60A7">
        <w:rPr>
          <w:rFonts w:ascii="Arial" w:hAnsi="Arial" w:cs="Arial"/>
          <w:bCs/>
          <w:iCs/>
          <w:sz w:val="24"/>
          <w:szCs w:val="24"/>
        </w:rPr>
        <w:t>Política</w:t>
      </w:r>
      <w:r w:rsidRPr="00CF60A7">
        <w:rPr>
          <w:rFonts w:ascii="Arial" w:hAnsi="Arial" w:cs="Arial"/>
          <w:bCs/>
          <w:iCs/>
          <w:sz w:val="24"/>
          <w:szCs w:val="24"/>
        </w:rPr>
        <w:t xml:space="preserve"> Nacional de Educação Inclusiva, instituída através do De</w:t>
      </w:r>
      <w:r w:rsidR="00C6628B">
        <w:rPr>
          <w:rFonts w:ascii="Arial" w:hAnsi="Arial" w:cs="Arial"/>
          <w:bCs/>
          <w:iCs/>
          <w:sz w:val="24"/>
          <w:szCs w:val="24"/>
        </w:rPr>
        <w:t>c</w:t>
      </w:r>
      <w:r w:rsidRPr="00CF60A7">
        <w:rPr>
          <w:rFonts w:ascii="Arial" w:hAnsi="Arial" w:cs="Arial"/>
          <w:bCs/>
          <w:iCs/>
          <w:sz w:val="24"/>
          <w:szCs w:val="24"/>
        </w:rPr>
        <w:t>reto Federa</w:t>
      </w:r>
      <w:r w:rsidR="00C6628B">
        <w:rPr>
          <w:rFonts w:ascii="Arial" w:hAnsi="Arial" w:cs="Arial"/>
          <w:bCs/>
          <w:iCs/>
          <w:sz w:val="24"/>
          <w:szCs w:val="24"/>
        </w:rPr>
        <w:t>l</w:t>
      </w:r>
      <w:r w:rsidRPr="00CF60A7">
        <w:rPr>
          <w:rFonts w:ascii="Arial" w:hAnsi="Arial" w:cs="Arial"/>
          <w:bCs/>
          <w:iCs/>
          <w:sz w:val="24"/>
          <w:szCs w:val="24"/>
        </w:rPr>
        <w:t xml:space="preserve"> nº 12.686, de 21 de outubro de 2025.</w:t>
      </w:r>
    </w:p>
    <w:p w14:paraId="63C8AFFA" w14:textId="77777777" w:rsidR="00CF60A7" w:rsidRPr="00CF60A7" w:rsidRDefault="00CF60A7" w:rsidP="00E418F5">
      <w:pPr>
        <w:spacing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FA487EA" w14:textId="77777777" w:rsidR="009B6ABA" w:rsidRDefault="009B6ABA" w:rsidP="00E418F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61DFE7A" w14:textId="77777777" w:rsidR="009B6ABA" w:rsidRDefault="009B6ABA" w:rsidP="00E418F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316DE1EA" w14:textId="65FF16E3" w:rsidR="00E418F5" w:rsidRPr="00F55AF5" w:rsidRDefault="00E418F5" w:rsidP="00E418F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lastRenderedPageBreak/>
        <w:t xml:space="preserve">XV - TRIBUNA DE VEREADORES: </w:t>
      </w:r>
      <w:r w:rsidRPr="00D83862">
        <w:rPr>
          <w:rFonts w:ascii="Arial" w:hAnsi="Arial" w:cs="Arial"/>
          <w:b/>
          <w:i/>
          <w:color w:val="000000" w:themeColor="text1"/>
          <w:sz w:val="24"/>
          <w:szCs w:val="24"/>
        </w:rPr>
        <w:t>Tempo (</w:t>
      </w:r>
      <w:r w:rsidR="001241C0" w:rsidRPr="001241C0">
        <w:rPr>
          <w:rFonts w:ascii="Arial" w:hAnsi="Arial" w:cs="Arial"/>
          <w:b/>
          <w:i/>
          <w:sz w:val="24"/>
          <w:szCs w:val="24"/>
        </w:rPr>
        <w:t>4</w:t>
      </w:r>
      <w:r w:rsidRPr="001241C0">
        <w:rPr>
          <w:rFonts w:ascii="Arial" w:hAnsi="Arial" w:cs="Arial"/>
          <w:b/>
          <w:i/>
          <w:sz w:val="24"/>
          <w:szCs w:val="24"/>
        </w:rPr>
        <w:t xml:space="preserve"> min</w:t>
      </w:r>
      <w:r w:rsidR="001241C0" w:rsidRPr="001241C0">
        <w:rPr>
          <w:rFonts w:ascii="Arial" w:hAnsi="Arial" w:cs="Arial"/>
          <w:b/>
          <w:i/>
          <w:sz w:val="24"/>
          <w:szCs w:val="24"/>
        </w:rPr>
        <w:t xml:space="preserve"> e 17 </w:t>
      </w:r>
      <w:proofErr w:type="spellStart"/>
      <w:r w:rsidR="001241C0" w:rsidRPr="001241C0">
        <w:rPr>
          <w:rFonts w:ascii="Arial" w:hAnsi="Arial" w:cs="Arial"/>
          <w:b/>
          <w:i/>
          <w:sz w:val="24"/>
          <w:szCs w:val="24"/>
        </w:rPr>
        <w:t>seg</w:t>
      </w:r>
      <w:proofErr w:type="spellEnd"/>
      <w:r w:rsidRPr="001241C0">
        <w:rPr>
          <w:rFonts w:ascii="Arial" w:hAnsi="Arial" w:cs="Arial"/>
          <w:b/>
          <w:i/>
          <w:sz w:val="24"/>
          <w:szCs w:val="24"/>
        </w:rPr>
        <w:t xml:space="preserve"> </w:t>
      </w:r>
      <w:r w:rsidRPr="00D83862">
        <w:rPr>
          <w:rFonts w:ascii="Arial" w:hAnsi="Arial" w:cs="Arial"/>
          <w:b/>
          <w:i/>
          <w:color w:val="000000" w:themeColor="text1"/>
          <w:sz w:val="24"/>
          <w:szCs w:val="24"/>
        </w:rPr>
        <w:t>para cada Orador)</w:t>
      </w:r>
    </w:p>
    <w:p w14:paraId="35482025" w14:textId="77777777" w:rsidR="00495F1C" w:rsidRPr="00495F1C" w:rsidRDefault="00495F1C" w:rsidP="00495F1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5F1C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72953913" w14:textId="77777777" w:rsidR="00797634" w:rsidRPr="00797634" w:rsidRDefault="00797634" w:rsidP="0079763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634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1F4BBD66" w14:textId="77777777" w:rsidR="00797634" w:rsidRPr="00797634" w:rsidRDefault="00797634" w:rsidP="00797634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634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4C4870E6" w14:textId="77777777" w:rsidR="002B21D7" w:rsidRPr="002B21D7" w:rsidRDefault="002B21D7" w:rsidP="002B21D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21D7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1B1EB944" w14:textId="77777777" w:rsidR="00735F22" w:rsidRPr="00735F22" w:rsidRDefault="00735F22" w:rsidP="00735F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5F22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2DF3C477" w14:textId="77777777" w:rsidR="00F07D3A" w:rsidRPr="00F07D3A" w:rsidRDefault="00F07D3A" w:rsidP="00F07D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7D3A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49878F63" w14:textId="77777777" w:rsidR="00F07D3A" w:rsidRPr="00F07D3A" w:rsidRDefault="00F07D3A" w:rsidP="00F07D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7D3A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FC69B11" w14:textId="77777777" w:rsidR="00F07D3A" w:rsidRPr="00F07D3A" w:rsidRDefault="00F07D3A" w:rsidP="00F07D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7D3A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76318149" w14:textId="2F36CBEB" w:rsidR="00E418F5" w:rsidRPr="000E1354" w:rsidRDefault="00E418F5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E1354">
        <w:rPr>
          <w:rFonts w:ascii="Arial" w:hAnsi="Arial" w:cs="Arial"/>
          <w:sz w:val="24"/>
          <w:szCs w:val="24"/>
        </w:rPr>
        <w:t>- Sidney Bernabé – PL;</w:t>
      </w:r>
    </w:p>
    <w:p w14:paraId="6439C4AB" w14:textId="5507E7B2" w:rsidR="000E1354" w:rsidRPr="000E1354" w:rsidRDefault="000E1354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E1354">
        <w:rPr>
          <w:rFonts w:ascii="Arial" w:hAnsi="Arial" w:cs="Arial"/>
          <w:sz w:val="24"/>
          <w:szCs w:val="24"/>
        </w:rPr>
        <w:t>- Carlinh</w:t>
      </w:r>
      <w:r w:rsidR="00281A17">
        <w:rPr>
          <w:rFonts w:ascii="Arial" w:hAnsi="Arial" w:cs="Arial"/>
          <w:sz w:val="24"/>
          <w:szCs w:val="24"/>
        </w:rPr>
        <w:t>os</w:t>
      </w:r>
      <w:r w:rsidRPr="000E1354">
        <w:rPr>
          <w:rFonts w:ascii="Arial" w:hAnsi="Arial" w:cs="Arial"/>
          <w:sz w:val="24"/>
          <w:szCs w:val="24"/>
        </w:rPr>
        <w:t xml:space="preserve"> Bicalho </w:t>
      </w:r>
      <w:r w:rsidR="00281A17">
        <w:rPr>
          <w:rFonts w:ascii="Arial" w:hAnsi="Arial" w:cs="Arial"/>
          <w:sz w:val="24"/>
          <w:szCs w:val="24"/>
        </w:rPr>
        <w:t>–</w:t>
      </w:r>
      <w:r w:rsidRPr="000E1354">
        <w:rPr>
          <w:rFonts w:ascii="Arial" w:hAnsi="Arial" w:cs="Arial"/>
          <w:sz w:val="24"/>
          <w:szCs w:val="24"/>
        </w:rPr>
        <w:t xml:space="preserve"> PP</w:t>
      </w:r>
      <w:r w:rsidR="00281A17">
        <w:rPr>
          <w:rFonts w:ascii="Arial" w:hAnsi="Arial" w:cs="Arial"/>
          <w:sz w:val="24"/>
          <w:szCs w:val="24"/>
        </w:rPr>
        <w:t>;</w:t>
      </w:r>
    </w:p>
    <w:p w14:paraId="6439B8E4" w14:textId="45DA1E73" w:rsidR="00E418F5" w:rsidRPr="000E1354" w:rsidRDefault="00E418F5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E1354">
        <w:rPr>
          <w:rFonts w:ascii="Arial" w:hAnsi="Arial" w:cs="Arial"/>
          <w:sz w:val="24"/>
          <w:szCs w:val="24"/>
        </w:rPr>
        <w:t>- Zuza do Socorro – AVANTE;</w:t>
      </w:r>
    </w:p>
    <w:p w14:paraId="11B7B09E" w14:textId="46B503D5" w:rsidR="000E1354" w:rsidRPr="000E1354" w:rsidRDefault="000E1354" w:rsidP="000E135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E1354">
        <w:rPr>
          <w:rFonts w:ascii="Arial" w:hAnsi="Arial" w:cs="Arial"/>
          <w:sz w:val="24"/>
          <w:szCs w:val="24"/>
        </w:rPr>
        <w:t>- Leles Pontes – REPUBLICANOS</w:t>
      </w:r>
      <w:r w:rsidR="00281A17">
        <w:rPr>
          <w:rFonts w:ascii="Arial" w:hAnsi="Arial" w:cs="Arial"/>
          <w:sz w:val="24"/>
          <w:szCs w:val="24"/>
        </w:rPr>
        <w:t>;</w:t>
      </w:r>
    </w:p>
    <w:p w14:paraId="5BCF00DC" w14:textId="2021DF86" w:rsidR="000E1354" w:rsidRPr="000E1354" w:rsidRDefault="000E1354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E1354">
        <w:rPr>
          <w:rFonts w:ascii="Arial" w:hAnsi="Arial" w:cs="Arial"/>
          <w:sz w:val="24"/>
          <w:szCs w:val="24"/>
        </w:rPr>
        <w:t>- Thiago</w:t>
      </w:r>
      <w:r>
        <w:rPr>
          <w:rFonts w:ascii="Arial" w:hAnsi="Arial" w:cs="Arial"/>
          <w:sz w:val="24"/>
          <w:szCs w:val="24"/>
        </w:rPr>
        <w:t xml:space="preserve"> </w:t>
      </w:r>
      <w:r w:rsidRPr="000E1354">
        <w:rPr>
          <w:rFonts w:ascii="Arial" w:hAnsi="Arial" w:cs="Arial"/>
          <w:sz w:val="24"/>
          <w:szCs w:val="24"/>
        </w:rPr>
        <w:t xml:space="preserve">Titó </w:t>
      </w:r>
      <w:r w:rsidR="00281A17">
        <w:rPr>
          <w:rFonts w:ascii="Arial" w:hAnsi="Arial" w:cs="Arial"/>
          <w:sz w:val="24"/>
          <w:szCs w:val="24"/>
        </w:rPr>
        <w:t>–</w:t>
      </w:r>
      <w:r w:rsidRPr="000E1354">
        <w:rPr>
          <w:rFonts w:ascii="Arial" w:hAnsi="Arial" w:cs="Arial"/>
          <w:sz w:val="24"/>
          <w:szCs w:val="24"/>
        </w:rPr>
        <w:t xml:space="preserve"> MDB</w:t>
      </w:r>
      <w:r w:rsidR="00281A17">
        <w:rPr>
          <w:rFonts w:ascii="Arial" w:hAnsi="Arial" w:cs="Arial"/>
          <w:sz w:val="24"/>
          <w:szCs w:val="24"/>
        </w:rPr>
        <w:t>;</w:t>
      </w:r>
    </w:p>
    <w:p w14:paraId="0DAB8A66" w14:textId="33109B02" w:rsidR="00E418F5" w:rsidRPr="00281A17" w:rsidRDefault="00E418F5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281A17">
        <w:rPr>
          <w:rFonts w:ascii="Arial" w:hAnsi="Arial" w:cs="Arial"/>
          <w:sz w:val="24"/>
          <w:szCs w:val="24"/>
        </w:rPr>
        <w:t>- Maria do Sagrado – PT</w:t>
      </w:r>
      <w:r w:rsidR="00281A17">
        <w:rPr>
          <w:rFonts w:ascii="Arial" w:hAnsi="Arial" w:cs="Arial"/>
          <w:sz w:val="24"/>
          <w:szCs w:val="24"/>
        </w:rPr>
        <w:t>.</w:t>
      </w:r>
    </w:p>
    <w:p w14:paraId="718D215A" w14:textId="77777777" w:rsidR="00E418F5" w:rsidRPr="001C05BA" w:rsidRDefault="00E418F5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11"/>
    <w:bookmarkEnd w:id="12"/>
    <w:p w14:paraId="4E4574A7" w14:textId="77777777" w:rsidR="00E418F5" w:rsidRDefault="00E418F5" w:rsidP="00E418F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5999075A" w14:textId="77777777" w:rsidR="00E418F5" w:rsidRDefault="00E418F5" w:rsidP="00E418F5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5EBBFBFC" w14:textId="77777777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CBEC8C9" w14:textId="77777777" w:rsidR="00E418F5" w:rsidRDefault="00E418F5" w:rsidP="00E418F5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6E29C9D8" w14:textId="77777777" w:rsidR="00E418F5" w:rsidRDefault="00E418F5" w:rsidP="00E418F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4314300" w14:textId="77777777" w:rsidR="00E418F5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00E4479F" w14:textId="77777777" w:rsidR="00E418F5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509C5276" w14:textId="77777777" w:rsidR="00E418F5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18145F73" w14:textId="77777777" w:rsidR="00E418F5" w:rsidRPr="00553A27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09E70E7" w14:textId="7B0D806B" w:rsidR="00E418F5" w:rsidRPr="00553A27" w:rsidRDefault="00E418F5" w:rsidP="00E418F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553A27">
        <w:rPr>
          <w:rFonts w:ascii="Arial" w:hAnsi="Arial" w:cs="Arial"/>
          <w:bCs/>
          <w:iCs/>
          <w:sz w:val="24"/>
          <w:szCs w:val="24"/>
        </w:rPr>
        <w:t xml:space="preserve">- </w:t>
      </w:r>
      <w:bookmarkStart w:id="13" w:name="_GoBack"/>
      <w:bookmarkEnd w:id="13"/>
      <w:r w:rsidR="00DA7FE5" w:rsidRPr="00DA7FE5">
        <w:rPr>
          <w:rFonts w:ascii="Arial" w:hAnsi="Arial" w:cs="Arial"/>
          <w:bCs/>
          <w:iCs/>
          <w:sz w:val="24"/>
          <w:szCs w:val="24"/>
        </w:rPr>
        <w:t xml:space="preserve">Lançamento do Livro: "Liderança </w:t>
      </w:r>
      <w:proofErr w:type="spellStart"/>
      <w:r w:rsidR="00DA7FE5" w:rsidRPr="00DA7FE5">
        <w:rPr>
          <w:rFonts w:ascii="Arial" w:hAnsi="Arial" w:cs="Arial"/>
          <w:bCs/>
          <w:iCs/>
          <w:sz w:val="24"/>
          <w:szCs w:val="24"/>
        </w:rPr>
        <w:t>Sherqx</w:t>
      </w:r>
      <w:proofErr w:type="spellEnd"/>
      <w:r w:rsidR="00DA7FE5" w:rsidRPr="00DA7FE5">
        <w:rPr>
          <w:rFonts w:ascii="Arial" w:hAnsi="Arial" w:cs="Arial"/>
          <w:bCs/>
          <w:iCs/>
          <w:sz w:val="24"/>
          <w:szCs w:val="24"/>
        </w:rPr>
        <w:t xml:space="preserve">: Liderança de legados e legados de liderança", de autoria do escritor e professor Charles </w:t>
      </w:r>
      <w:proofErr w:type="spellStart"/>
      <w:r w:rsidR="00DA7FE5" w:rsidRPr="00DA7FE5">
        <w:rPr>
          <w:rFonts w:ascii="Arial" w:hAnsi="Arial" w:cs="Arial"/>
          <w:bCs/>
          <w:iCs/>
          <w:sz w:val="24"/>
          <w:szCs w:val="24"/>
        </w:rPr>
        <w:t>Vardiero</w:t>
      </w:r>
      <w:proofErr w:type="spellEnd"/>
      <w:r w:rsidR="00DA7FE5">
        <w:rPr>
          <w:rFonts w:ascii="Arial" w:hAnsi="Arial" w:cs="Arial"/>
          <w:bCs/>
          <w:iCs/>
          <w:sz w:val="24"/>
          <w:szCs w:val="24"/>
        </w:rPr>
        <w:t xml:space="preserve"> e exposição da </w:t>
      </w:r>
      <w:proofErr w:type="spellStart"/>
      <w:r w:rsidR="00DA7FE5">
        <w:rPr>
          <w:rFonts w:ascii="Arial" w:hAnsi="Arial" w:cs="Arial"/>
          <w:bCs/>
          <w:iCs/>
          <w:sz w:val="24"/>
          <w:szCs w:val="24"/>
        </w:rPr>
        <w:t>Solidariarte</w:t>
      </w:r>
      <w:proofErr w:type="spellEnd"/>
    </w:p>
    <w:p w14:paraId="395E3B9D" w14:textId="77777777" w:rsidR="00E418F5" w:rsidRDefault="00E418F5" w:rsidP="00E418F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F21CCE0" w14:textId="77777777" w:rsidR="00E418F5" w:rsidRDefault="00E418F5" w:rsidP="00E418F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BD9B37" w14:textId="77777777" w:rsidR="00E418F5" w:rsidRDefault="00E418F5" w:rsidP="00E418F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AF89846" w14:textId="77777777" w:rsidR="00E418F5" w:rsidRDefault="00E418F5" w:rsidP="00E418F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DF682AE" w14:textId="77777777" w:rsidR="00E418F5" w:rsidRPr="00251ED5" w:rsidRDefault="00E418F5" w:rsidP="00E418F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14" w:name="_Hlk198635056"/>
      <w:bookmarkStart w:id="15" w:name="_Hlk164235152"/>
      <w:bookmarkEnd w:id="14"/>
      <w:bookmarkEnd w:id="15"/>
    </w:p>
    <w:p w14:paraId="35003177" w14:textId="77777777" w:rsidR="00E418F5" w:rsidRDefault="00E418F5"/>
    <w:sectPr w:rsidR="00E418F5" w:rsidSect="00822EBD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5"/>
    <w:rsid w:val="00012B54"/>
    <w:rsid w:val="000210CE"/>
    <w:rsid w:val="00036B73"/>
    <w:rsid w:val="00042DB8"/>
    <w:rsid w:val="00063A50"/>
    <w:rsid w:val="00067685"/>
    <w:rsid w:val="00073E57"/>
    <w:rsid w:val="00085CC4"/>
    <w:rsid w:val="00094C15"/>
    <w:rsid w:val="000C202F"/>
    <w:rsid w:val="000C6BC3"/>
    <w:rsid w:val="000E12E3"/>
    <w:rsid w:val="000E1354"/>
    <w:rsid w:val="00102F19"/>
    <w:rsid w:val="001219DA"/>
    <w:rsid w:val="00123E7B"/>
    <w:rsid w:val="001241C0"/>
    <w:rsid w:val="001A1E7E"/>
    <w:rsid w:val="001B3CD2"/>
    <w:rsid w:val="001F2F7D"/>
    <w:rsid w:val="00213153"/>
    <w:rsid w:val="00243EB3"/>
    <w:rsid w:val="00244FBA"/>
    <w:rsid w:val="00251D45"/>
    <w:rsid w:val="00262020"/>
    <w:rsid w:val="0026451F"/>
    <w:rsid w:val="00281A17"/>
    <w:rsid w:val="00295C0B"/>
    <w:rsid w:val="002A5F07"/>
    <w:rsid w:val="002B21D7"/>
    <w:rsid w:val="002B5287"/>
    <w:rsid w:val="002C13CD"/>
    <w:rsid w:val="002D3FA3"/>
    <w:rsid w:val="002D4C2B"/>
    <w:rsid w:val="002F1575"/>
    <w:rsid w:val="00307ADB"/>
    <w:rsid w:val="003366DD"/>
    <w:rsid w:val="00336BDC"/>
    <w:rsid w:val="00340C6F"/>
    <w:rsid w:val="0035489C"/>
    <w:rsid w:val="00357F82"/>
    <w:rsid w:val="003640E8"/>
    <w:rsid w:val="0037100F"/>
    <w:rsid w:val="00382CBD"/>
    <w:rsid w:val="003E381E"/>
    <w:rsid w:val="00410C69"/>
    <w:rsid w:val="0041741D"/>
    <w:rsid w:val="00436223"/>
    <w:rsid w:val="00445507"/>
    <w:rsid w:val="004552C7"/>
    <w:rsid w:val="00470A83"/>
    <w:rsid w:val="00477856"/>
    <w:rsid w:val="0048200F"/>
    <w:rsid w:val="00491EE3"/>
    <w:rsid w:val="00494D3F"/>
    <w:rsid w:val="00495F1C"/>
    <w:rsid w:val="004A2D4F"/>
    <w:rsid w:val="004C08F6"/>
    <w:rsid w:val="004C7ADE"/>
    <w:rsid w:val="004D4DE3"/>
    <w:rsid w:val="0052002F"/>
    <w:rsid w:val="00532A35"/>
    <w:rsid w:val="00543FFF"/>
    <w:rsid w:val="00546731"/>
    <w:rsid w:val="00555ADF"/>
    <w:rsid w:val="005626D8"/>
    <w:rsid w:val="005638DA"/>
    <w:rsid w:val="00592A79"/>
    <w:rsid w:val="005952BE"/>
    <w:rsid w:val="005D2B5A"/>
    <w:rsid w:val="005D55F1"/>
    <w:rsid w:val="005F3C62"/>
    <w:rsid w:val="006175AA"/>
    <w:rsid w:val="00620E07"/>
    <w:rsid w:val="00653E02"/>
    <w:rsid w:val="00657C60"/>
    <w:rsid w:val="00685EA7"/>
    <w:rsid w:val="006A61C1"/>
    <w:rsid w:val="006D0DB5"/>
    <w:rsid w:val="006D712D"/>
    <w:rsid w:val="006F3CA2"/>
    <w:rsid w:val="00701B0A"/>
    <w:rsid w:val="00703BC1"/>
    <w:rsid w:val="00724F60"/>
    <w:rsid w:val="00731598"/>
    <w:rsid w:val="00735F22"/>
    <w:rsid w:val="00747873"/>
    <w:rsid w:val="00754043"/>
    <w:rsid w:val="00755A9A"/>
    <w:rsid w:val="007748BB"/>
    <w:rsid w:val="00775367"/>
    <w:rsid w:val="00776093"/>
    <w:rsid w:val="00780631"/>
    <w:rsid w:val="00797634"/>
    <w:rsid w:val="007D51CD"/>
    <w:rsid w:val="007D6527"/>
    <w:rsid w:val="007E752F"/>
    <w:rsid w:val="00812485"/>
    <w:rsid w:val="00816F28"/>
    <w:rsid w:val="00822B1D"/>
    <w:rsid w:val="00822EBD"/>
    <w:rsid w:val="00850066"/>
    <w:rsid w:val="00856254"/>
    <w:rsid w:val="00857FE2"/>
    <w:rsid w:val="008716AE"/>
    <w:rsid w:val="00875CE5"/>
    <w:rsid w:val="00883146"/>
    <w:rsid w:val="008B3A87"/>
    <w:rsid w:val="008B4294"/>
    <w:rsid w:val="008B50F6"/>
    <w:rsid w:val="008C6532"/>
    <w:rsid w:val="008D4DEA"/>
    <w:rsid w:val="00917629"/>
    <w:rsid w:val="00931CA2"/>
    <w:rsid w:val="00933141"/>
    <w:rsid w:val="00994D7B"/>
    <w:rsid w:val="009B6ABA"/>
    <w:rsid w:val="009D59EA"/>
    <w:rsid w:val="00A16505"/>
    <w:rsid w:val="00A2190D"/>
    <w:rsid w:val="00A5006C"/>
    <w:rsid w:val="00A63878"/>
    <w:rsid w:val="00A77606"/>
    <w:rsid w:val="00AB7EE1"/>
    <w:rsid w:val="00AD74D0"/>
    <w:rsid w:val="00AE0FFA"/>
    <w:rsid w:val="00AE7EF9"/>
    <w:rsid w:val="00AF302E"/>
    <w:rsid w:val="00B10142"/>
    <w:rsid w:val="00B20E38"/>
    <w:rsid w:val="00B21401"/>
    <w:rsid w:val="00B26CF0"/>
    <w:rsid w:val="00B66B88"/>
    <w:rsid w:val="00BA04FE"/>
    <w:rsid w:val="00BA47F3"/>
    <w:rsid w:val="00BA6469"/>
    <w:rsid w:val="00C351CF"/>
    <w:rsid w:val="00C424C1"/>
    <w:rsid w:val="00C613B7"/>
    <w:rsid w:val="00C6628B"/>
    <w:rsid w:val="00C965CF"/>
    <w:rsid w:val="00C96700"/>
    <w:rsid w:val="00CA1FE8"/>
    <w:rsid w:val="00CD5AD0"/>
    <w:rsid w:val="00CF60A7"/>
    <w:rsid w:val="00D07BCA"/>
    <w:rsid w:val="00D116B2"/>
    <w:rsid w:val="00D174C3"/>
    <w:rsid w:val="00D24AED"/>
    <w:rsid w:val="00D43F70"/>
    <w:rsid w:val="00D61153"/>
    <w:rsid w:val="00D62D30"/>
    <w:rsid w:val="00D75867"/>
    <w:rsid w:val="00D7667D"/>
    <w:rsid w:val="00D831D4"/>
    <w:rsid w:val="00D87C36"/>
    <w:rsid w:val="00DA7FE5"/>
    <w:rsid w:val="00DB73C7"/>
    <w:rsid w:val="00E03127"/>
    <w:rsid w:val="00E224E3"/>
    <w:rsid w:val="00E418F5"/>
    <w:rsid w:val="00E46887"/>
    <w:rsid w:val="00E50BDA"/>
    <w:rsid w:val="00E573B5"/>
    <w:rsid w:val="00EA680B"/>
    <w:rsid w:val="00EA6842"/>
    <w:rsid w:val="00EE0AC2"/>
    <w:rsid w:val="00EF3276"/>
    <w:rsid w:val="00EF340A"/>
    <w:rsid w:val="00F04814"/>
    <w:rsid w:val="00F07B4F"/>
    <w:rsid w:val="00F07D3A"/>
    <w:rsid w:val="00F5694E"/>
    <w:rsid w:val="00F6580C"/>
    <w:rsid w:val="00F77B36"/>
    <w:rsid w:val="00FA3221"/>
    <w:rsid w:val="00FA52AC"/>
    <w:rsid w:val="00FB66B7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4DE2"/>
  <w15:chartTrackingRefBased/>
  <w15:docId w15:val="{3873B1F9-E331-498E-A467-060E289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F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7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6</Pages>
  <Words>2067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2025-10-22T16:32:00Z</cp:lastPrinted>
  <dcterms:created xsi:type="dcterms:W3CDTF">2025-10-20T12:11:00Z</dcterms:created>
  <dcterms:modified xsi:type="dcterms:W3CDTF">2025-10-23T11:29:00Z</dcterms:modified>
</cp:coreProperties>
</file>